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FBE8" w14:textId="77777777" w:rsidR="00B648FF" w:rsidRPr="002478D8" w:rsidRDefault="001838DD" w:rsidP="00B2150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Занятие №5</w:t>
      </w:r>
      <w:r w:rsidR="00B648FF" w:rsidRPr="002478D8">
        <w:rPr>
          <w:rFonts w:ascii="Times New Roman" w:hAnsi="Times New Roman" w:cs="Times New Roman"/>
          <w:b/>
          <w:sz w:val="28"/>
          <w:szCs w:val="28"/>
        </w:rPr>
        <w:t>.</w:t>
      </w:r>
    </w:p>
    <w:p w14:paraId="5388B9A3" w14:textId="77777777" w:rsidR="005E1AB7" w:rsidRPr="002478D8" w:rsidRDefault="005E1AB7" w:rsidP="00B2150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Тема: «</w:t>
      </w:r>
      <w:r w:rsidR="001838DD" w:rsidRPr="002478D8">
        <w:rPr>
          <w:rFonts w:ascii="Times New Roman" w:hAnsi="Times New Roman" w:cs="Times New Roman"/>
          <w:b/>
          <w:sz w:val="28"/>
          <w:szCs w:val="28"/>
        </w:rPr>
        <w:t>Особенности развития и поведения ребенка-сироты, подвергшегося жестокому обращению</w:t>
      </w:r>
      <w:r w:rsidRPr="002478D8">
        <w:rPr>
          <w:rFonts w:ascii="Times New Roman" w:hAnsi="Times New Roman" w:cs="Times New Roman"/>
          <w:b/>
          <w:sz w:val="28"/>
          <w:szCs w:val="28"/>
        </w:rPr>
        <w:t>»</w:t>
      </w:r>
    </w:p>
    <w:p w14:paraId="3F46918F" w14:textId="464038C7" w:rsidR="001838DD" w:rsidRPr="002478D8" w:rsidRDefault="005E1AB7" w:rsidP="00B215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1838DD" w:rsidRPr="002478D8">
        <w:rPr>
          <w:rFonts w:ascii="Times New Roman" w:hAnsi="Times New Roman" w:cs="Times New Roman"/>
          <w:sz w:val="28"/>
          <w:szCs w:val="28"/>
        </w:rPr>
        <w:t xml:space="preserve"> бейджи по количеству участников, тетрадь для кандидатов в усыновители</w:t>
      </w:r>
      <w:r w:rsidR="008520ED">
        <w:rPr>
          <w:rFonts w:ascii="Times New Roman" w:hAnsi="Times New Roman" w:cs="Times New Roman"/>
          <w:sz w:val="28"/>
          <w:szCs w:val="28"/>
        </w:rPr>
        <w:t xml:space="preserve">, </w:t>
      </w:r>
      <w:r w:rsidR="001838DD" w:rsidRPr="002478D8">
        <w:rPr>
          <w:rFonts w:ascii="Times New Roman" w:hAnsi="Times New Roman" w:cs="Times New Roman"/>
          <w:sz w:val="28"/>
          <w:szCs w:val="28"/>
        </w:rPr>
        <w:t>бумага, цветные карандаши, маркеры, презентация к занятию</w:t>
      </w:r>
      <w:r w:rsidR="004D06B2" w:rsidRPr="002478D8">
        <w:rPr>
          <w:rFonts w:ascii="Times New Roman" w:hAnsi="Times New Roman" w:cs="Times New Roman"/>
          <w:sz w:val="28"/>
          <w:szCs w:val="28"/>
        </w:rPr>
        <w:t xml:space="preserve"> 5</w:t>
      </w:r>
      <w:r w:rsidR="001838DD" w:rsidRPr="002478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4AF1A5" w14:textId="77777777" w:rsidR="001838DD" w:rsidRPr="002478D8" w:rsidRDefault="001838DD" w:rsidP="00B21504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1. Водная часть.</w:t>
      </w:r>
    </w:p>
    <w:p w14:paraId="0325007E" w14:textId="77777777" w:rsidR="001838DD" w:rsidRPr="002478D8" w:rsidRDefault="001838DD" w:rsidP="00B215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 xml:space="preserve">1.1. Приветствие. </w:t>
      </w:r>
      <w:r w:rsidR="00A224DB" w:rsidRPr="002478D8">
        <w:rPr>
          <w:rFonts w:ascii="Times New Roman" w:hAnsi="Times New Roman" w:cs="Times New Roman"/>
          <w:sz w:val="28"/>
          <w:szCs w:val="28"/>
        </w:rPr>
        <w:t>Участники делятся о прошедшей неделе между занятиями. Что важного произошло?</w:t>
      </w:r>
    </w:p>
    <w:p w14:paraId="3D908211" w14:textId="77777777" w:rsidR="001838DD" w:rsidRPr="002478D8" w:rsidRDefault="001838DD" w:rsidP="00B215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 xml:space="preserve">1.2. Правила посещения занятий. Правила группы. </w:t>
      </w:r>
    </w:p>
    <w:p w14:paraId="6BDAAB07" w14:textId="77777777" w:rsidR="00F000C1" w:rsidRPr="002478D8" w:rsidRDefault="00F000C1" w:rsidP="00B215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1.3.Обсуждение домашнего задания.</w:t>
      </w:r>
    </w:p>
    <w:p w14:paraId="3EE02F1E" w14:textId="77777777" w:rsidR="001838DD" w:rsidRPr="002478D8" w:rsidRDefault="00F000C1" w:rsidP="00B2150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1.4</w:t>
      </w:r>
      <w:r w:rsidR="001838DD" w:rsidRPr="002478D8">
        <w:rPr>
          <w:rFonts w:ascii="Times New Roman" w:hAnsi="Times New Roman" w:cs="Times New Roman"/>
          <w:sz w:val="28"/>
          <w:szCs w:val="28"/>
        </w:rPr>
        <w:t xml:space="preserve">. Цель и задачи </w:t>
      </w:r>
      <w:r w:rsidR="004D06B2" w:rsidRPr="002478D8">
        <w:rPr>
          <w:rFonts w:ascii="Times New Roman" w:hAnsi="Times New Roman" w:cs="Times New Roman"/>
          <w:sz w:val="28"/>
          <w:szCs w:val="28"/>
        </w:rPr>
        <w:t>занятия.</w:t>
      </w:r>
    </w:p>
    <w:p w14:paraId="397C6A3D" w14:textId="77777777" w:rsidR="001838DD" w:rsidRPr="002478D8" w:rsidRDefault="001838DD" w:rsidP="00B2150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 xml:space="preserve">2. Основная часть. </w:t>
      </w:r>
    </w:p>
    <w:p w14:paraId="750485EA" w14:textId="77777777" w:rsidR="001838DD" w:rsidRPr="002478D8" w:rsidRDefault="001838DD" w:rsidP="00B215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2.1.</w:t>
      </w:r>
      <w:r w:rsidRPr="002478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06B2" w:rsidRPr="002478D8">
        <w:rPr>
          <w:rFonts w:ascii="Times New Roman" w:hAnsi="Times New Roman" w:cs="Times New Roman"/>
          <w:sz w:val="28"/>
          <w:szCs w:val="28"/>
        </w:rPr>
        <w:t>Понятие и виды жестокого обращения</w:t>
      </w:r>
      <w:r w:rsidR="007A2B92" w:rsidRPr="002478D8">
        <w:rPr>
          <w:rFonts w:ascii="Times New Roman" w:hAnsi="Times New Roman" w:cs="Times New Roman"/>
          <w:sz w:val="28"/>
          <w:szCs w:val="28"/>
        </w:rPr>
        <w:t>.</w:t>
      </w:r>
      <w:r w:rsidR="00195CCE" w:rsidRPr="002478D8">
        <w:rPr>
          <w:rFonts w:ascii="Times New Roman" w:hAnsi="Times New Roman" w:cs="Times New Roman"/>
          <w:sz w:val="28"/>
          <w:szCs w:val="28"/>
        </w:rPr>
        <w:t xml:space="preserve"> Последствия жесткого обращения.</w:t>
      </w:r>
    </w:p>
    <w:p w14:paraId="49926774" w14:textId="77777777" w:rsidR="00AE1067" w:rsidRPr="002478D8" w:rsidRDefault="001838DD" w:rsidP="00B215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 xml:space="preserve">2.2. </w:t>
      </w:r>
      <w:r w:rsidR="00195CCE" w:rsidRPr="002478D8">
        <w:rPr>
          <w:rFonts w:ascii="Times New Roman" w:hAnsi="Times New Roman" w:cs="Times New Roman"/>
          <w:sz w:val="28"/>
          <w:szCs w:val="28"/>
        </w:rPr>
        <w:t>Упражнение «Я больше никогда сюда не вернусь».</w:t>
      </w:r>
    </w:p>
    <w:p w14:paraId="1097BA50" w14:textId="77777777" w:rsidR="00195CCE" w:rsidRPr="002478D8" w:rsidRDefault="003E7294" w:rsidP="00B215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 xml:space="preserve">2.3. </w:t>
      </w:r>
      <w:r w:rsidR="00195CCE" w:rsidRPr="002478D8">
        <w:rPr>
          <w:rFonts w:ascii="Times New Roman" w:hAnsi="Times New Roman" w:cs="Times New Roman"/>
          <w:sz w:val="28"/>
          <w:szCs w:val="28"/>
        </w:rPr>
        <w:t>Понятие «психологическая травма». Механизм возникновения психологической травмы и ее симптомы.</w:t>
      </w:r>
    </w:p>
    <w:p w14:paraId="27D35B7E" w14:textId="77777777" w:rsidR="00D1214C" w:rsidRPr="006A60C7" w:rsidRDefault="00195CCE" w:rsidP="00B2150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2.4</w:t>
      </w:r>
      <w:r w:rsidR="00AE1067" w:rsidRPr="002478D8">
        <w:rPr>
          <w:rFonts w:ascii="Times New Roman" w:hAnsi="Times New Roman" w:cs="Times New Roman"/>
          <w:sz w:val="28"/>
          <w:szCs w:val="28"/>
        </w:rPr>
        <w:t>.</w:t>
      </w:r>
      <w:r w:rsidR="0054552D" w:rsidRPr="002478D8">
        <w:rPr>
          <w:rFonts w:ascii="Times New Roman" w:hAnsi="Times New Roman" w:cs="Times New Roman"/>
          <w:sz w:val="28"/>
          <w:szCs w:val="28"/>
        </w:rPr>
        <w:t xml:space="preserve"> </w:t>
      </w:r>
      <w:r w:rsidR="00D1214C" w:rsidRPr="006A60C7">
        <w:rPr>
          <w:rFonts w:ascii="Times New Roman" w:hAnsi="Times New Roman" w:cs="Times New Roman"/>
          <w:color w:val="000000" w:themeColor="text1"/>
          <w:sz w:val="28"/>
          <w:szCs w:val="28"/>
        </w:rPr>
        <w:t>Утрата. Виды утрат. Стадии проживания горя.</w:t>
      </w:r>
    </w:p>
    <w:p w14:paraId="7269AEBD" w14:textId="77777777" w:rsidR="00AE1067" w:rsidRPr="006A60C7" w:rsidRDefault="00D1214C" w:rsidP="00B2150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</w:t>
      </w:r>
      <w:r w:rsidR="006A60C7" w:rsidRPr="006A60C7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 «Другая семья».</w:t>
      </w:r>
      <w:r w:rsidR="00865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Составление карты утрат.</w:t>
      </w:r>
    </w:p>
    <w:p w14:paraId="5B616AD1" w14:textId="77777777" w:rsidR="006A60C7" w:rsidRPr="002478D8" w:rsidRDefault="006A60C7" w:rsidP="00B215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4BABF7" w14:textId="77777777" w:rsidR="001838DD" w:rsidRPr="002478D8" w:rsidRDefault="001838DD" w:rsidP="00B2150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14:paraId="49110CFB" w14:textId="77777777" w:rsidR="001838DD" w:rsidRPr="002478D8" w:rsidRDefault="001838DD" w:rsidP="00B215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3.1. Резюмирование занятия. Подведение итогов.</w:t>
      </w:r>
    </w:p>
    <w:p w14:paraId="2E2BC264" w14:textId="77777777" w:rsidR="001838DD" w:rsidRPr="002478D8" w:rsidRDefault="001838DD" w:rsidP="00B215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3.2. Литература, статьи для самостоятельного изучения.</w:t>
      </w:r>
    </w:p>
    <w:p w14:paraId="5FCD3B8F" w14:textId="77777777" w:rsidR="001838DD" w:rsidRPr="002478D8" w:rsidRDefault="001838DD" w:rsidP="00B215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3.3. Домашнее задание.</w:t>
      </w:r>
    </w:p>
    <w:p w14:paraId="5F72D6DB" w14:textId="77777777" w:rsidR="001838DD" w:rsidRPr="002478D8" w:rsidRDefault="001838DD" w:rsidP="00B21504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 xml:space="preserve">3.4. Шеринг: подведение итогов занятия участниками группы. </w:t>
      </w:r>
    </w:p>
    <w:p w14:paraId="53A97DB4" w14:textId="77777777" w:rsidR="00FE130D" w:rsidRPr="002478D8" w:rsidRDefault="00FE130D" w:rsidP="00B21504">
      <w:pPr>
        <w:tabs>
          <w:tab w:val="left" w:pos="3585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83CAE" w14:textId="77777777" w:rsidR="00FE130D" w:rsidRPr="002478D8" w:rsidRDefault="00FE130D" w:rsidP="00B21504">
      <w:pPr>
        <w:tabs>
          <w:tab w:val="left" w:pos="3585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1. ВВОДНАЯ ЧАСТЬ</w:t>
      </w:r>
    </w:p>
    <w:p w14:paraId="764CB454" w14:textId="77777777" w:rsidR="00A224DB" w:rsidRPr="002478D8" w:rsidRDefault="00A224DB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1.1.</w:t>
      </w:r>
      <w:r w:rsidRPr="002478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78D8">
        <w:rPr>
          <w:rFonts w:ascii="Times New Roman" w:hAnsi="Times New Roman" w:cs="Times New Roman"/>
          <w:sz w:val="28"/>
          <w:szCs w:val="28"/>
        </w:rPr>
        <w:t>Приветствие. Участники делятся о прошедшей неделе между занятиями. Что важного произошло?</w:t>
      </w:r>
    </w:p>
    <w:p w14:paraId="77AEE18A" w14:textId="77777777" w:rsidR="009B1F23" w:rsidRPr="002478D8" w:rsidRDefault="009B1F23" w:rsidP="00B215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1.2. Повторение правил группы.</w:t>
      </w:r>
    </w:p>
    <w:p w14:paraId="0B0F620C" w14:textId="77777777" w:rsidR="009B1F23" w:rsidRPr="002478D8" w:rsidRDefault="009B1F23" w:rsidP="00B215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1.3. Обсуждение домашнего задания.</w:t>
      </w:r>
    </w:p>
    <w:p w14:paraId="68312406" w14:textId="77777777" w:rsidR="009B1F23" w:rsidRPr="002478D8" w:rsidRDefault="009B1F23" w:rsidP="00B215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 xml:space="preserve">1.4. Цель: </w:t>
      </w:r>
      <w:r w:rsidRPr="00247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у </w:t>
      </w:r>
      <w:r w:rsidRPr="002478D8">
        <w:rPr>
          <w:rFonts w:ascii="Times New Roman" w:hAnsi="Times New Roman" w:cs="Times New Roman"/>
          <w:sz w:val="28"/>
          <w:szCs w:val="28"/>
        </w:rPr>
        <w:t xml:space="preserve">кандидатов в усыновители (удочерители) представления о особенностях развития и поведения ребенка- сироты, подвергшегося жестокому поведению. </w:t>
      </w:r>
    </w:p>
    <w:p w14:paraId="403FE6D3" w14:textId="77777777" w:rsidR="0050003F" w:rsidRPr="008520ED" w:rsidRDefault="009B1F23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0ED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6E871506" w14:textId="77777777" w:rsidR="009B1F23" w:rsidRPr="008520ED" w:rsidRDefault="009B1F23" w:rsidP="00B21504">
      <w:pPr>
        <w:pStyle w:val="a3"/>
        <w:numPr>
          <w:ilvl w:val="0"/>
          <w:numId w:val="2"/>
        </w:numPr>
        <w:tabs>
          <w:tab w:val="left" w:pos="35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20ED">
        <w:rPr>
          <w:rFonts w:ascii="Times New Roman" w:hAnsi="Times New Roman" w:cs="Times New Roman"/>
          <w:sz w:val="28"/>
          <w:szCs w:val="28"/>
        </w:rPr>
        <w:t>познакомить с понятием и видами жестокого обращения и их влиянием на развитие детей.</w:t>
      </w:r>
    </w:p>
    <w:p w14:paraId="4F3E885B" w14:textId="77777777" w:rsidR="009B1F23" w:rsidRPr="008520ED" w:rsidRDefault="009B1F23" w:rsidP="00B21504">
      <w:pPr>
        <w:pStyle w:val="a3"/>
        <w:numPr>
          <w:ilvl w:val="0"/>
          <w:numId w:val="2"/>
        </w:numPr>
        <w:tabs>
          <w:tab w:val="left" w:pos="35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0ED">
        <w:rPr>
          <w:rFonts w:ascii="Times New Roman" w:hAnsi="Times New Roman" w:cs="Times New Roman"/>
          <w:sz w:val="28"/>
          <w:szCs w:val="28"/>
        </w:rPr>
        <w:lastRenderedPageBreak/>
        <w:t>раскрыть негативное влияние физического, психического, сексуального насилия над</w:t>
      </w:r>
      <w:r w:rsidR="0050003F" w:rsidRPr="008520ED">
        <w:rPr>
          <w:rFonts w:ascii="Times New Roman" w:hAnsi="Times New Roman" w:cs="Times New Roman"/>
          <w:sz w:val="28"/>
          <w:szCs w:val="28"/>
        </w:rPr>
        <w:t xml:space="preserve"> </w:t>
      </w:r>
      <w:r w:rsidRPr="008520ED">
        <w:rPr>
          <w:rFonts w:ascii="Times New Roman" w:hAnsi="Times New Roman" w:cs="Times New Roman"/>
          <w:sz w:val="28"/>
          <w:szCs w:val="28"/>
        </w:rPr>
        <w:t>детьми, неудовлетворения эмоциональных и жизненных потребностей детей на их развитие</w:t>
      </w:r>
      <w:r w:rsidR="0050003F" w:rsidRPr="008520ED">
        <w:rPr>
          <w:rFonts w:ascii="Times New Roman" w:hAnsi="Times New Roman" w:cs="Times New Roman"/>
          <w:sz w:val="28"/>
          <w:szCs w:val="28"/>
        </w:rPr>
        <w:t xml:space="preserve"> </w:t>
      </w:r>
      <w:r w:rsidRPr="008520ED">
        <w:rPr>
          <w:rFonts w:ascii="Times New Roman" w:hAnsi="Times New Roman" w:cs="Times New Roman"/>
          <w:sz w:val="28"/>
          <w:szCs w:val="28"/>
        </w:rPr>
        <w:t>и поведение</w:t>
      </w:r>
    </w:p>
    <w:p w14:paraId="2D01EA98" w14:textId="7500DBC1" w:rsidR="0050003F" w:rsidRPr="008520ED" w:rsidRDefault="0050003F" w:rsidP="00B21504">
      <w:pPr>
        <w:pStyle w:val="a3"/>
        <w:numPr>
          <w:ilvl w:val="0"/>
          <w:numId w:val="2"/>
        </w:numPr>
        <w:tabs>
          <w:tab w:val="left" w:pos="35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0ED">
        <w:rPr>
          <w:rFonts w:ascii="Times New Roman" w:hAnsi="Times New Roman" w:cs="Times New Roman"/>
          <w:sz w:val="28"/>
          <w:szCs w:val="28"/>
        </w:rPr>
        <w:t xml:space="preserve">рассмотреть способы усиления положительных эмоциональных связей (привязанности) между детьми и </w:t>
      </w:r>
      <w:r w:rsidR="00D922CC" w:rsidRPr="008520ED">
        <w:rPr>
          <w:rFonts w:ascii="Times New Roman" w:hAnsi="Times New Roman" w:cs="Times New Roman"/>
          <w:sz w:val="28"/>
          <w:szCs w:val="28"/>
        </w:rPr>
        <w:t>усыновителями,</w:t>
      </w:r>
      <w:r w:rsidRPr="008520ED">
        <w:rPr>
          <w:rFonts w:ascii="Times New Roman" w:hAnsi="Times New Roman" w:cs="Times New Roman"/>
          <w:sz w:val="28"/>
          <w:szCs w:val="28"/>
        </w:rPr>
        <w:t xml:space="preserve"> стратегии преодоления поведенческих проблем, которые возникают у детей, ставших жертвами жестокого обращения</w:t>
      </w:r>
    </w:p>
    <w:p w14:paraId="3D919366" w14:textId="77777777" w:rsidR="00B21504" w:rsidRPr="008520ED" w:rsidRDefault="00B21504" w:rsidP="00B21504">
      <w:pPr>
        <w:pStyle w:val="a3"/>
        <w:numPr>
          <w:ilvl w:val="0"/>
          <w:numId w:val="2"/>
        </w:numPr>
        <w:tabs>
          <w:tab w:val="left" w:pos="35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0ED">
        <w:rPr>
          <w:rFonts w:ascii="Times New Roman" w:hAnsi="Times New Roman" w:cs="Times New Roman"/>
          <w:sz w:val="28"/>
          <w:szCs w:val="28"/>
        </w:rPr>
        <w:t>дать информацию о «психологической травме» и механизме её возникновения.</w:t>
      </w:r>
    </w:p>
    <w:p w14:paraId="14D08327" w14:textId="77777777" w:rsidR="006A60C7" w:rsidRPr="0035375A" w:rsidRDefault="006A60C7" w:rsidP="00B21504">
      <w:pPr>
        <w:pStyle w:val="a3"/>
        <w:numPr>
          <w:ilvl w:val="0"/>
          <w:numId w:val="2"/>
        </w:numPr>
        <w:tabs>
          <w:tab w:val="left" w:pos="358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0ED">
        <w:rPr>
          <w:rFonts w:ascii="Times New Roman" w:hAnsi="Times New Roman" w:cs="Times New Roman"/>
          <w:sz w:val="28"/>
          <w:szCs w:val="28"/>
        </w:rPr>
        <w:t>рассмотреть понятия «утрата», «</w:t>
      </w:r>
      <w:r w:rsidRPr="0035375A">
        <w:rPr>
          <w:rFonts w:ascii="Times New Roman" w:hAnsi="Times New Roman" w:cs="Times New Roman"/>
          <w:color w:val="000000" w:themeColor="text1"/>
          <w:sz w:val="28"/>
          <w:szCs w:val="28"/>
        </w:rPr>
        <w:t>виды утрат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5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5375A">
        <w:rPr>
          <w:rFonts w:ascii="Times New Roman" w:hAnsi="Times New Roman" w:cs="Times New Roman"/>
          <w:color w:val="000000" w:themeColor="text1"/>
          <w:sz w:val="28"/>
          <w:szCs w:val="28"/>
        </w:rPr>
        <w:t>стадии проживания горя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537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443381" w14:textId="77777777" w:rsidR="00A224DB" w:rsidRPr="002478D8" w:rsidRDefault="00A224DB" w:rsidP="00B2150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14:paraId="3978A884" w14:textId="77777777" w:rsidR="007A2B92" w:rsidRPr="002478D8" w:rsidRDefault="007A2B92" w:rsidP="00B21504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78D8">
        <w:rPr>
          <w:rFonts w:ascii="Times New Roman" w:hAnsi="Times New Roman" w:cs="Times New Roman"/>
          <w:b/>
          <w:bCs/>
          <w:sz w:val="28"/>
          <w:szCs w:val="28"/>
        </w:rPr>
        <w:t>2.1. Понятие и виды жесткого обращения.</w:t>
      </w:r>
    </w:p>
    <w:p w14:paraId="64E5A2D2" w14:textId="77777777" w:rsidR="009B1F23" w:rsidRPr="002478D8" w:rsidRDefault="009B1F23" w:rsidP="00B2150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8D8">
        <w:rPr>
          <w:rFonts w:ascii="Times New Roman" w:hAnsi="Times New Roman" w:cs="Times New Roman"/>
          <w:b/>
          <w:bCs/>
          <w:sz w:val="28"/>
          <w:szCs w:val="28"/>
        </w:rPr>
        <w:t>Жестокое обращение с детьми</w:t>
      </w:r>
      <w:r w:rsidRPr="002478D8">
        <w:rPr>
          <w:rFonts w:ascii="Times New Roman" w:hAnsi="Times New Roman" w:cs="Times New Roman"/>
          <w:b/>
          <w:sz w:val="28"/>
          <w:szCs w:val="28"/>
        </w:rPr>
        <w:t xml:space="preserve"> – </w:t>
      </w:r>
      <w:r w:rsidRPr="002478D8">
        <w:rPr>
          <w:rFonts w:ascii="Times New Roman" w:hAnsi="Times New Roman" w:cs="Times New Roman"/>
          <w:sz w:val="28"/>
          <w:szCs w:val="28"/>
        </w:rPr>
        <w:t>действие (или бездействие) родителей, вос</w:t>
      </w:r>
      <w:r w:rsidR="0050003F" w:rsidRPr="002478D8">
        <w:rPr>
          <w:rFonts w:ascii="Times New Roman" w:hAnsi="Times New Roman" w:cs="Times New Roman"/>
          <w:sz w:val="28"/>
          <w:szCs w:val="28"/>
        </w:rPr>
        <w:t>питателей и других лиц, наносяще</w:t>
      </w:r>
      <w:r w:rsidRPr="002478D8">
        <w:rPr>
          <w:rFonts w:ascii="Times New Roman" w:hAnsi="Times New Roman" w:cs="Times New Roman"/>
          <w:sz w:val="28"/>
          <w:szCs w:val="28"/>
        </w:rPr>
        <w:t>е ущерб физическому или психическому здоровью ребенка.</w:t>
      </w:r>
    </w:p>
    <w:p w14:paraId="58A44E72" w14:textId="77777777" w:rsidR="00A224DB" w:rsidRPr="002478D8" w:rsidRDefault="00123E45" w:rsidP="00B21504">
      <w:pPr>
        <w:pStyle w:val="a3"/>
        <w:numPr>
          <w:ilvl w:val="0"/>
          <w:numId w:val="3"/>
        </w:numPr>
        <w:tabs>
          <w:tab w:val="left" w:pos="358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Style w:val="fontstyle01"/>
          <w:sz w:val="28"/>
          <w:szCs w:val="28"/>
          <w:highlight w:val="yellow"/>
        </w:rPr>
        <w:t xml:space="preserve">Неудовлетворение основных жизненных потребностей. </w:t>
      </w:r>
      <w:r w:rsidR="00EB53AC" w:rsidRPr="002478D8">
        <w:rPr>
          <w:rFonts w:ascii="Times New Roman" w:hAnsi="Times New Roman" w:cs="Times New Roman"/>
          <w:b/>
          <w:bCs/>
          <w:i/>
          <w:iCs/>
          <w:color w:val="242021"/>
          <w:sz w:val="28"/>
          <w:szCs w:val="28"/>
          <w:highlight w:val="yellow"/>
        </w:rPr>
        <w:t>Пренебрежение основными нуждами ребенка (моральная жестокость</w:t>
      </w:r>
      <w:r w:rsidR="00EB53AC" w:rsidRPr="002478D8">
        <w:rPr>
          <w:rFonts w:ascii="Times New Roman" w:hAnsi="Times New Roman" w:cs="Times New Roman"/>
          <w:b/>
          <w:bCs/>
          <w:i/>
          <w:iCs/>
          <w:color w:val="242021"/>
          <w:sz w:val="28"/>
          <w:szCs w:val="28"/>
        </w:rPr>
        <w:t xml:space="preserve">) </w:t>
      </w:r>
      <w:r w:rsidR="00EB53AC" w:rsidRPr="002478D8">
        <w:rPr>
          <w:rFonts w:ascii="Times New Roman" w:hAnsi="Times New Roman" w:cs="Times New Roman"/>
          <w:color w:val="242021"/>
          <w:sz w:val="28"/>
          <w:szCs w:val="28"/>
        </w:rPr>
        <w:t>— это отсутствие со стороны родителей или лиц, их заменяющих, элементарной заботы о нем, а также недобросовестное выполнение обязанностей по воспитанию ребенка, в результате чего его здоровье и развитие нарушаются.</w:t>
      </w:r>
    </w:p>
    <w:p w14:paraId="3262446E" w14:textId="77777777" w:rsidR="00992286" w:rsidRPr="002478D8" w:rsidRDefault="00992286" w:rsidP="00B215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Style w:val="fontstyle01"/>
          <w:sz w:val="28"/>
          <w:szCs w:val="28"/>
        </w:rPr>
        <w:t>Последствия моральной жестокости у детей</w:t>
      </w:r>
      <w:r w:rsidRPr="002478D8">
        <w:rPr>
          <w:rFonts w:ascii="Times New Roman" w:hAnsi="Times New Roman" w:cs="Times New Roman"/>
          <w:b/>
          <w:bCs/>
          <w:i/>
          <w:iCs/>
          <w:color w:val="242021"/>
          <w:sz w:val="28"/>
          <w:szCs w:val="28"/>
        </w:rPr>
        <w:t>.</w:t>
      </w:r>
    </w:p>
    <w:p w14:paraId="7EE801B4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i/>
          <w:iCs/>
          <w:color w:val="242021"/>
          <w:sz w:val="28"/>
          <w:szCs w:val="28"/>
          <w:u w:val="single"/>
        </w:rPr>
      </w:pPr>
      <w:r w:rsidRPr="002478D8">
        <w:rPr>
          <w:rStyle w:val="fontstyle21"/>
          <w:sz w:val="28"/>
          <w:szCs w:val="28"/>
          <w:u w:val="single"/>
        </w:rPr>
        <w:t>Внешние проявления:</w:t>
      </w:r>
    </w:p>
    <w:p w14:paraId="25965D1D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i/>
          <w:color w:val="242021"/>
          <w:sz w:val="28"/>
          <w:szCs w:val="28"/>
        </w:rPr>
      </w:pPr>
      <w:r w:rsidRPr="002478D8">
        <w:rPr>
          <w:rStyle w:val="fontstyle31"/>
          <w:i w:val="0"/>
          <w:sz w:val="28"/>
          <w:szCs w:val="28"/>
        </w:rPr>
        <w:t>— утомленный сонный вид, бледное лицо, опухшие веки;</w:t>
      </w:r>
    </w:p>
    <w:p w14:paraId="147EEBCB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i/>
          <w:color w:val="242021"/>
          <w:sz w:val="28"/>
          <w:szCs w:val="28"/>
        </w:rPr>
      </w:pPr>
      <w:r w:rsidRPr="002478D8">
        <w:rPr>
          <w:rStyle w:val="fontstyle31"/>
          <w:i w:val="0"/>
          <w:sz w:val="28"/>
          <w:szCs w:val="28"/>
        </w:rPr>
        <w:t>— у грудных детей обезвоженность, опрелости, сыпи;</w:t>
      </w:r>
    </w:p>
    <w:p w14:paraId="64287E72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i/>
          <w:color w:val="242021"/>
          <w:sz w:val="28"/>
          <w:szCs w:val="28"/>
        </w:rPr>
      </w:pPr>
      <w:r w:rsidRPr="002478D8">
        <w:rPr>
          <w:rStyle w:val="fontstyle31"/>
          <w:i w:val="0"/>
          <w:sz w:val="28"/>
          <w:szCs w:val="28"/>
        </w:rPr>
        <w:t>— одежда неряшливая, не соответствует сезону и размеру ребенка;</w:t>
      </w:r>
    </w:p>
    <w:p w14:paraId="0087C1FF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i/>
          <w:color w:val="242021"/>
          <w:sz w:val="28"/>
          <w:szCs w:val="28"/>
        </w:rPr>
      </w:pPr>
      <w:r w:rsidRPr="002478D8">
        <w:rPr>
          <w:rStyle w:val="fontstyle31"/>
          <w:i w:val="0"/>
          <w:sz w:val="28"/>
          <w:szCs w:val="28"/>
        </w:rPr>
        <w:t>— нечистоплотность, несвежий запах.</w:t>
      </w:r>
    </w:p>
    <w:p w14:paraId="7329FA4C" w14:textId="77777777" w:rsidR="00992286" w:rsidRPr="002478D8" w:rsidRDefault="00992286" w:rsidP="00B21504">
      <w:pPr>
        <w:tabs>
          <w:tab w:val="left" w:pos="3150"/>
        </w:tabs>
        <w:contextualSpacing/>
        <w:jc w:val="both"/>
        <w:rPr>
          <w:rFonts w:ascii="Times New Roman" w:hAnsi="Times New Roman" w:cs="Times New Roman"/>
          <w:i/>
          <w:iCs/>
          <w:color w:val="242021"/>
          <w:sz w:val="28"/>
          <w:szCs w:val="28"/>
          <w:u w:val="single"/>
        </w:rPr>
      </w:pPr>
      <w:r w:rsidRPr="002478D8">
        <w:rPr>
          <w:rStyle w:val="fontstyle21"/>
          <w:sz w:val="28"/>
          <w:szCs w:val="28"/>
          <w:u w:val="single"/>
        </w:rPr>
        <w:t>Физические признаки:</w:t>
      </w:r>
      <w:r w:rsidR="00EB53AC" w:rsidRPr="007A3DE8">
        <w:rPr>
          <w:rStyle w:val="fontstyle21"/>
          <w:sz w:val="28"/>
          <w:szCs w:val="28"/>
        </w:rPr>
        <w:tab/>
      </w:r>
    </w:p>
    <w:p w14:paraId="2C742B53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i/>
          <w:color w:val="242021"/>
          <w:sz w:val="28"/>
          <w:szCs w:val="28"/>
        </w:rPr>
      </w:pPr>
      <w:r w:rsidRPr="002478D8">
        <w:rPr>
          <w:rStyle w:val="fontstyle31"/>
          <w:i w:val="0"/>
          <w:sz w:val="28"/>
          <w:szCs w:val="28"/>
        </w:rPr>
        <w:t>— отставание в весе и росте от сверстников;</w:t>
      </w:r>
    </w:p>
    <w:p w14:paraId="7FAEDBF3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i/>
          <w:color w:val="242021"/>
          <w:sz w:val="28"/>
          <w:szCs w:val="28"/>
        </w:rPr>
      </w:pPr>
      <w:r w:rsidRPr="002478D8">
        <w:rPr>
          <w:rStyle w:val="fontstyle31"/>
          <w:i w:val="0"/>
          <w:sz w:val="28"/>
          <w:szCs w:val="28"/>
        </w:rPr>
        <w:t>— педикулез, чесотка;</w:t>
      </w:r>
    </w:p>
    <w:p w14:paraId="72390072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i/>
          <w:color w:val="242021"/>
          <w:sz w:val="28"/>
          <w:szCs w:val="28"/>
        </w:rPr>
      </w:pPr>
      <w:r w:rsidRPr="002478D8">
        <w:rPr>
          <w:rStyle w:val="fontstyle31"/>
          <w:i w:val="0"/>
          <w:sz w:val="28"/>
          <w:szCs w:val="28"/>
        </w:rPr>
        <w:t>— частые «несчастные случаи», гнойные и хронические инфекционные</w:t>
      </w:r>
      <w:r w:rsidRPr="002478D8">
        <w:rPr>
          <w:rFonts w:ascii="Times New Roman" w:hAnsi="Times New Roman" w:cs="Times New Roman"/>
          <w:i/>
          <w:color w:val="242021"/>
          <w:sz w:val="28"/>
          <w:szCs w:val="28"/>
        </w:rPr>
        <w:br/>
      </w:r>
      <w:r w:rsidRPr="002478D8">
        <w:rPr>
          <w:rStyle w:val="fontstyle31"/>
          <w:i w:val="0"/>
          <w:sz w:val="28"/>
          <w:szCs w:val="28"/>
        </w:rPr>
        <w:t>заболевания;</w:t>
      </w:r>
    </w:p>
    <w:p w14:paraId="0FD30955" w14:textId="77777777" w:rsidR="00992286" w:rsidRPr="002478D8" w:rsidRDefault="00992286" w:rsidP="00B21504">
      <w:pPr>
        <w:contextualSpacing/>
        <w:jc w:val="both"/>
        <w:rPr>
          <w:rStyle w:val="fontstyle31"/>
          <w:i w:val="0"/>
          <w:sz w:val="28"/>
          <w:szCs w:val="28"/>
        </w:rPr>
      </w:pPr>
      <w:r w:rsidRPr="002478D8">
        <w:rPr>
          <w:rStyle w:val="fontstyle31"/>
          <w:i w:val="0"/>
          <w:sz w:val="28"/>
          <w:szCs w:val="28"/>
        </w:rPr>
        <w:t>— запущенный кариес;</w:t>
      </w:r>
    </w:p>
    <w:p w14:paraId="2E19B55B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i/>
          <w:color w:val="242021"/>
          <w:sz w:val="28"/>
          <w:szCs w:val="28"/>
        </w:rPr>
      </w:pPr>
      <w:r w:rsidRPr="002478D8">
        <w:rPr>
          <w:rStyle w:val="fontstyle31"/>
          <w:i w:val="0"/>
          <w:sz w:val="28"/>
          <w:szCs w:val="28"/>
        </w:rPr>
        <w:t>— отсутствие надлежащих прививок;</w:t>
      </w:r>
    </w:p>
    <w:p w14:paraId="2B4F35BB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i/>
          <w:color w:val="242021"/>
          <w:sz w:val="28"/>
          <w:szCs w:val="28"/>
        </w:rPr>
      </w:pPr>
      <w:r w:rsidRPr="002478D8">
        <w:rPr>
          <w:rStyle w:val="fontstyle31"/>
          <w:i w:val="0"/>
          <w:sz w:val="28"/>
          <w:szCs w:val="28"/>
        </w:rPr>
        <w:t>— задержка речевого и психического развития.</w:t>
      </w:r>
    </w:p>
    <w:p w14:paraId="18CD2053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i/>
          <w:iCs/>
          <w:color w:val="242021"/>
          <w:sz w:val="28"/>
          <w:szCs w:val="28"/>
        </w:rPr>
      </w:pPr>
      <w:r w:rsidRPr="002478D8">
        <w:rPr>
          <w:rStyle w:val="fontstyle21"/>
          <w:sz w:val="28"/>
          <w:szCs w:val="28"/>
        </w:rPr>
        <w:t>Особенности поведения:</w:t>
      </w:r>
    </w:p>
    <w:p w14:paraId="105DDE61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Style w:val="fontstyle31"/>
          <w:sz w:val="28"/>
          <w:szCs w:val="28"/>
        </w:rPr>
        <w:t xml:space="preserve">— </w:t>
      </w:r>
      <w:r w:rsidRPr="002478D8">
        <w:rPr>
          <w:rStyle w:val="fontstyle31"/>
          <w:i w:val="0"/>
          <w:sz w:val="28"/>
          <w:szCs w:val="28"/>
        </w:rPr>
        <w:t>постоянный голод и жажда: может красть пищу, рыться в отбросах и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2478D8">
        <w:rPr>
          <w:rStyle w:val="fontstyle31"/>
          <w:i w:val="0"/>
          <w:sz w:val="28"/>
          <w:szCs w:val="28"/>
        </w:rPr>
        <w:t>т.п.;</w:t>
      </w:r>
    </w:p>
    <w:p w14:paraId="7C28FAFD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Style w:val="fontstyle31"/>
          <w:i w:val="0"/>
          <w:sz w:val="28"/>
          <w:szCs w:val="28"/>
        </w:rPr>
        <w:lastRenderedPageBreak/>
        <w:t>— неумение играть;</w:t>
      </w:r>
    </w:p>
    <w:p w14:paraId="4B31AE40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Style w:val="fontstyle31"/>
          <w:i w:val="0"/>
          <w:sz w:val="28"/>
          <w:szCs w:val="28"/>
        </w:rPr>
        <w:t>— постоянный поиск внимания/участия;</w:t>
      </w:r>
    </w:p>
    <w:p w14:paraId="4BF6AE48" w14:textId="77777777" w:rsidR="00992286" w:rsidRPr="002478D8" w:rsidRDefault="00992286" w:rsidP="00B21504">
      <w:pPr>
        <w:contextualSpacing/>
        <w:jc w:val="both"/>
        <w:rPr>
          <w:rStyle w:val="fontstyle31"/>
          <w:i w:val="0"/>
          <w:sz w:val="28"/>
          <w:szCs w:val="28"/>
        </w:rPr>
      </w:pPr>
      <w:r w:rsidRPr="002478D8">
        <w:rPr>
          <w:rStyle w:val="fontstyle31"/>
          <w:i w:val="0"/>
          <w:sz w:val="28"/>
          <w:szCs w:val="28"/>
        </w:rPr>
        <w:t>— частые пропуски школьных занятий;</w:t>
      </w:r>
    </w:p>
    <w:p w14:paraId="5188E29C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Style w:val="fontstyle31"/>
          <w:i w:val="0"/>
          <w:sz w:val="28"/>
          <w:szCs w:val="28"/>
        </w:rPr>
        <w:t>— крайности поведения: инфантилен или принимает роль взрослого и ведет себя в «псевдовзрослой» манере; агрессивен или замкнут, апатичен; гипе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t>рактивен или подавлен; неразборчиво дружелюбен или не желает и не умеет общаться;</w:t>
      </w:r>
    </w:p>
    <w:p w14:paraId="0B6A6E71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Fonts w:ascii="Times New Roman" w:hAnsi="Times New Roman" w:cs="Times New Roman"/>
          <w:color w:val="242021"/>
          <w:sz w:val="28"/>
          <w:szCs w:val="28"/>
        </w:rPr>
        <w:t>— склонность к поджогам, жестокость к животным;</w:t>
      </w:r>
    </w:p>
    <w:p w14:paraId="0D1B8A85" w14:textId="77777777" w:rsidR="00992286" w:rsidRPr="002478D8" w:rsidRDefault="00992286" w:rsidP="00B21504">
      <w:pPr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Fonts w:ascii="Times New Roman" w:hAnsi="Times New Roman" w:cs="Times New Roman"/>
          <w:color w:val="242021"/>
          <w:sz w:val="28"/>
          <w:szCs w:val="28"/>
        </w:rPr>
        <w:t>— мастурбация, раскачивание, сосание пальцев и прочее.</w:t>
      </w:r>
    </w:p>
    <w:p w14:paraId="749DBCE5" w14:textId="77777777" w:rsidR="004E03F6" w:rsidRPr="002478D8" w:rsidRDefault="004E03F6" w:rsidP="00B21504">
      <w:pPr>
        <w:pStyle w:val="a3"/>
        <w:numPr>
          <w:ilvl w:val="0"/>
          <w:numId w:val="6"/>
        </w:numPr>
        <w:tabs>
          <w:tab w:val="left" w:pos="358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Style w:val="fontstyle01"/>
          <w:sz w:val="28"/>
          <w:szCs w:val="28"/>
          <w:highlight w:val="yellow"/>
        </w:rPr>
        <w:t>Физическое насилие</w:t>
      </w:r>
      <w:r w:rsidRPr="002478D8">
        <w:rPr>
          <w:rStyle w:val="fontstyle01"/>
          <w:sz w:val="28"/>
          <w:szCs w:val="28"/>
        </w:rPr>
        <w:t xml:space="preserve"> – </w:t>
      </w:r>
      <w:r w:rsidR="00123E45" w:rsidRPr="002478D8">
        <w:rPr>
          <w:rStyle w:val="fontstyle01"/>
          <w:sz w:val="28"/>
          <w:szCs w:val="28"/>
        </w:rPr>
        <w:t xml:space="preserve"> 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t>это преднамеренное нанесение травм и/или повреждений ребенку, которые вызывают серьезные (требующие медицинской помощи) нарушения физического, психического здоровья, отставание в развитии. К нему относится также вовлечение ребенка в употребление алкоголя, наркотиков, токсических веществ. Физическое насилие над ребенком могут совершать родители, лица, их заменяющие, или другие взрослые.</w:t>
      </w:r>
    </w:p>
    <w:p w14:paraId="6264A050" w14:textId="77777777" w:rsidR="004E03F6" w:rsidRPr="002478D8" w:rsidRDefault="00992286" w:rsidP="00B21504">
      <w:pPr>
        <w:pStyle w:val="a3"/>
        <w:tabs>
          <w:tab w:val="left" w:pos="3585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Style w:val="fontstyle01"/>
          <w:sz w:val="28"/>
          <w:szCs w:val="28"/>
        </w:rPr>
        <w:t>Особенности поведения детей:</w:t>
      </w:r>
      <w:r w:rsidRPr="002478D8">
        <w:rPr>
          <w:rFonts w:ascii="Times New Roman" w:hAnsi="Times New Roman" w:cs="Times New Roman"/>
          <w:b/>
          <w:bCs/>
          <w:i/>
          <w:iCs/>
          <w:color w:val="242021"/>
          <w:sz w:val="28"/>
          <w:szCs w:val="28"/>
        </w:rPr>
        <w:t xml:space="preserve"> </w:t>
      </w:r>
    </w:p>
    <w:p w14:paraId="49671878" w14:textId="77777777" w:rsidR="004E03F6" w:rsidRPr="002478D8" w:rsidRDefault="00992286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Style w:val="fontstyle21"/>
          <w:sz w:val="28"/>
          <w:szCs w:val="28"/>
        </w:rPr>
        <w:t xml:space="preserve">Возраст до 3 лет: </w:t>
      </w:r>
      <w:r w:rsidRPr="002478D8">
        <w:rPr>
          <w:rStyle w:val="fontstyle31"/>
          <w:sz w:val="28"/>
          <w:szCs w:val="28"/>
        </w:rPr>
        <w:t>боязнь родителей или взрослых: редкие проявления радости, плаксивость; реакция испуга на плач других детей; плохо развитые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2478D8">
        <w:rPr>
          <w:rStyle w:val="fontstyle31"/>
          <w:sz w:val="28"/>
          <w:szCs w:val="28"/>
        </w:rPr>
        <w:t>навыки общения; крайности в поведении — от агрессивности до полной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2478D8">
        <w:rPr>
          <w:rStyle w:val="fontstyle31"/>
          <w:sz w:val="28"/>
          <w:szCs w:val="28"/>
        </w:rPr>
        <w:t>безучастности.</w:t>
      </w:r>
    </w:p>
    <w:p w14:paraId="132293A8" w14:textId="77777777" w:rsidR="004E03F6" w:rsidRPr="002478D8" w:rsidRDefault="00992286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Style w:val="fontstyle21"/>
          <w:sz w:val="28"/>
          <w:szCs w:val="28"/>
        </w:rPr>
        <w:t xml:space="preserve">Возраст от 3 до 7 лет: </w:t>
      </w:r>
      <w:r w:rsidRPr="002478D8">
        <w:rPr>
          <w:rStyle w:val="fontstyle31"/>
          <w:sz w:val="28"/>
          <w:szCs w:val="28"/>
        </w:rPr>
        <w:t>заискивающее поведение, чрезмерная уступчивость;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2478D8">
        <w:rPr>
          <w:rStyle w:val="fontstyle31"/>
          <w:sz w:val="28"/>
          <w:szCs w:val="28"/>
        </w:rPr>
        <w:t>пассивная реакция на боль; негативизм, агрессивность; жестокость по отношению к животным; лживость, воровство; отставание речевого развития.</w:t>
      </w:r>
    </w:p>
    <w:p w14:paraId="30874243" w14:textId="77777777" w:rsidR="004E03F6" w:rsidRPr="002478D8" w:rsidRDefault="00992286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Style w:val="fontstyle21"/>
          <w:sz w:val="28"/>
          <w:szCs w:val="28"/>
        </w:rPr>
        <w:t xml:space="preserve">Младший школьный возраст: </w:t>
      </w:r>
      <w:r w:rsidRPr="002478D8">
        <w:rPr>
          <w:rStyle w:val="fontstyle31"/>
          <w:sz w:val="28"/>
          <w:szCs w:val="28"/>
        </w:rPr>
        <w:t>стремление скрыть причину повреждений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2478D8">
        <w:rPr>
          <w:rStyle w:val="fontstyle31"/>
          <w:sz w:val="28"/>
          <w:szCs w:val="28"/>
        </w:rPr>
        <w:t>и травм; боязнь идти домой после школы; одиночество, отсутствие друзей;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2478D8">
        <w:rPr>
          <w:rStyle w:val="fontstyle31"/>
          <w:sz w:val="28"/>
          <w:szCs w:val="28"/>
        </w:rPr>
        <w:t>плохая успеваемость, неспособность сосредоточиться; агрессивность.</w:t>
      </w:r>
    </w:p>
    <w:p w14:paraId="5005E0F3" w14:textId="77777777" w:rsidR="00992286" w:rsidRPr="002478D8" w:rsidRDefault="00992286" w:rsidP="00B21504">
      <w:pPr>
        <w:tabs>
          <w:tab w:val="left" w:pos="3585"/>
        </w:tabs>
        <w:ind w:firstLine="709"/>
        <w:contextualSpacing/>
        <w:jc w:val="both"/>
        <w:rPr>
          <w:rStyle w:val="fontstyle31"/>
          <w:sz w:val="28"/>
          <w:szCs w:val="28"/>
        </w:rPr>
      </w:pPr>
      <w:r w:rsidRPr="002478D8">
        <w:rPr>
          <w:rStyle w:val="fontstyle21"/>
          <w:sz w:val="28"/>
          <w:szCs w:val="28"/>
        </w:rPr>
        <w:t xml:space="preserve">Подростковый возраст: </w:t>
      </w:r>
      <w:r w:rsidRPr="002478D8">
        <w:rPr>
          <w:rStyle w:val="fontstyle31"/>
          <w:sz w:val="28"/>
          <w:szCs w:val="28"/>
        </w:rPr>
        <w:t>побеги из дома; употребление алкоголя, наркотиков; попытки самоубийства; криминальное или антиобщественное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2478D8">
        <w:rPr>
          <w:rStyle w:val="fontstyle31"/>
          <w:sz w:val="28"/>
          <w:szCs w:val="28"/>
        </w:rPr>
        <w:t>поведение.</w:t>
      </w:r>
    </w:p>
    <w:p w14:paraId="0C93B79A" w14:textId="77777777" w:rsidR="00BB7F55" w:rsidRPr="002478D8" w:rsidRDefault="00BB7F55" w:rsidP="00B21504">
      <w:pPr>
        <w:pStyle w:val="a3"/>
        <w:numPr>
          <w:ilvl w:val="0"/>
          <w:numId w:val="4"/>
        </w:numPr>
        <w:tabs>
          <w:tab w:val="left" w:pos="358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Эмоциональное насилие</w:t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t xml:space="preserve"> над ребенком – это любое действие, которое</w:t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br/>
        <w:t>вызывает у ребенка состояние эмоционального напряжения, что подвергает опасности нормальное развитие его эмоциональной жизни.</w:t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Обычно на успех ребенка родители реагируют похвалой, чувством</w:t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br/>
        <w:t>гордости и радостью. Но иногда родители реагируют противоположным</w:t>
      </w:r>
    </w:p>
    <w:p w14:paraId="19F742F3" w14:textId="77777777" w:rsidR="00BB7F55" w:rsidRPr="002478D8" w:rsidRDefault="00BB7F55" w:rsidP="00B21504">
      <w:pPr>
        <w:pStyle w:val="a3"/>
        <w:tabs>
          <w:tab w:val="left" w:pos="3585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Fonts w:ascii="Times New Roman" w:hAnsi="Times New Roman" w:cs="Times New Roman"/>
          <w:color w:val="000000"/>
          <w:sz w:val="28"/>
          <w:szCs w:val="28"/>
        </w:rPr>
        <w:t>образом: равнодушием и раздражением. Поначалу это вызывает в ребенке</w:t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br/>
        <w:t>смешанные чувства. В дальнейшем ребенок, которому неоднократно</w:t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br/>
        <w:t>приходится сталкиваться с неадекватными реакциями родителей в ответ на его положительное поведение, быстро теряет мотивацию на достижения и сопровождающее успех чувство гордости. Он делает вывод, что проявлять радость по поводу достижений опасно и неправильно.</w:t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br/>
        <w:t>К эмоциональному насилию относятся следующие действия по отношению  к ребенку:</w:t>
      </w:r>
    </w:p>
    <w:p w14:paraId="3DD01A00" w14:textId="77777777" w:rsidR="00BB7F55" w:rsidRPr="002478D8" w:rsidRDefault="00BB7F55" w:rsidP="00B21504">
      <w:pPr>
        <w:pStyle w:val="a3"/>
        <w:tabs>
          <w:tab w:val="left" w:pos="3585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Fonts w:ascii="Times New Roman" w:hAnsi="Times New Roman" w:cs="Times New Roman"/>
          <w:color w:val="000000"/>
          <w:sz w:val="28"/>
          <w:szCs w:val="28"/>
        </w:rPr>
        <w:t>• изоляция, то есть отчуждение ребенка от нормального социального</w:t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br/>
        <w:t>общения;</w:t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br/>
        <w:t>• угрюмость, отказ от обсуждения проблем;</w:t>
      </w:r>
    </w:p>
    <w:p w14:paraId="738254E7" w14:textId="77777777" w:rsidR="00BB7F55" w:rsidRPr="002478D8" w:rsidRDefault="00BB7F55" w:rsidP="00B21504">
      <w:pPr>
        <w:pStyle w:val="a3"/>
        <w:tabs>
          <w:tab w:val="left" w:pos="3585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Fonts w:ascii="Times New Roman" w:hAnsi="Times New Roman" w:cs="Times New Roman"/>
          <w:color w:val="000000"/>
          <w:sz w:val="28"/>
          <w:szCs w:val="28"/>
        </w:rPr>
        <w:t>• «торговля запретами» (например, если ребенок в определенное время не</w:t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br/>
        <w:t>выполнил уроки или не убрал постель, то за этим на определенное время</w:t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br/>
        <w:t>следует запрет смотреть телевизор или гулять);</w:t>
      </w:r>
    </w:p>
    <w:p w14:paraId="6A001920" w14:textId="77777777" w:rsidR="00BB7F55" w:rsidRPr="002478D8" w:rsidRDefault="00BB7F55" w:rsidP="00B21504">
      <w:pPr>
        <w:pStyle w:val="a3"/>
        <w:tabs>
          <w:tab w:val="left" w:pos="3585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Fonts w:ascii="Times New Roman" w:hAnsi="Times New Roman" w:cs="Times New Roman"/>
          <w:color w:val="000000"/>
          <w:sz w:val="28"/>
          <w:szCs w:val="28"/>
        </w:rPr>
        <w:t>• оскорбление;</w:t>
      </w:r>
    </w:p>
    <w:p w14:paraId="20D0E088" w14:textId="77777777" w:rsidR="00BB7F55" w:rsidRPr="002478D8" w:rsidRDefault="00BB7F55" w:rsidP="00B21504">
      <w:pPr>
        <w:pStyle w:val="a3"/>
        <w:tabs>
          <w:tab w:val="left" w:pos="3585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Fonts w:ascii="Times New Roman" w:hAnsi="Times New Roman" w:cs="Times New Roman"/>
          <w:color w:val="000000"/>
          <w:sz w:val="28"/>
          <w:szCs w:val="28"/>
        </w:rPr>
        <w:t>• терроризирование, то есть неоднократное оскорбление ребенка словами и формирование стабильного чувства страха;</w:t>
      </w:r>
    </w:p>
    <w:p w14:paraId="08427735" w14:textId="77777777" w:rsidR="00BB7F55" w:rsidRPr="002478D8" w:rsidRDefault="00BB7F55" w:rsidP="00B21504">
      <w:pPr>
        <w:pStyle w:val="a3"/>
        <w:tabs>
          <w:tab w:val="left" w:pos="3585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Fonts w:ascii="Times New Roman" w:hAnsi="Times New Roman" w:cs="Times New Roman"/>
          <w:color w:val="000000"/>
          <w:sz w:val="28"/>
          <w:szCs w:val="28"/>
        </w:rPr>
        <w:t>• поддержание постоянного напряжения, запугивание, угрозы;</w:t>
      </w:r>
    </w:p>
    <w:p w14:paraId="78E3EFC3" w14:textId="77777777" w:rsidR="00BB7F55" w:rsidRPr="002478D8" w:rsidRDefault="00BB7F55" w:rsidP="00B21504">
      <w:pPr>
        <w:pStyle w:val="a3"/>
        <w:tabs>
          <w:tab w:val="left" w:pos="3585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Fonts w:ascii="Times New Roman" w:hAnsi="Times New Roman" w:cs="Times New Roman"/>
          <w:color w:val="000000"/>
          <w:sz w:val="28"/>
          <w:szCs w:val="28"/>
        </w:rPr>
        <w:t>• брань, насмешки;</w:t>
      </w:r>
    </w:p>
    <w:p w14:paraId="5B71FEEE" w14:textId="77777777" w:rsidR="00BB7F55" w:rsidRPr="002478D8" w:rsidRDefault="00BB7F55" w:rsidP="00B21504">
      <w:pPr>
        <w:pStyle w:val="a3"/>
        <w:tabs>
          <w:tab w:val="left" w:pos="3585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Fonts w:ascii="Times New Roman" w:hAnsi="Times New Roman" w:cs="Times New Roman"/>
          <w:color w:val="000000"/>
          <w:sz w:val="28"/>
          <w:szCs w:val="28"/>
        </w:rPr>
        <w:t>• запугивание наказанием («Еще одна двойка или очередная выходка в школе – и я возьмусь за ремень»);</w:t>
      </w:r>
    </w:p>
    <w:p w14:paraId="3F4DCA4D" w14:textId="77777777" w:rsidR="00BB7F55" w:rsidRPr="002478D8" w:rsidRDefault="00BB7F55" w:rsidP="00B21504">
      <w:pPr>
        <w:pStyle w:val="a3"/>
        <w:tabs>
          <w:tab w:val="left" w:pos="3585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Fonts w:ascii="Times New Roman" w:hAnsi="Times New Roman" w:cs="Times New Roman"/>
          <w:color w:val="000000"/>
          <w:sz w:val="28"/>
          <w:szCs w:val="28"/>
        </w:rPr>
        <w:t>• моральное разложение (коррумпирование), привлечение и принуждение</w:t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br/>
        <w:t>ребенка к действиям, которые противоречат общественным нормам и</w:t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br/>
        <w:t>наносят ущерб ребенку (принуждение к совершению краж, употреблению</w:t>
      </w:r>
      <w:r w:rsidRPr="002478D8">
        <w:rPr>
          <w:rFonts w:ascii="Times New Roman" w:hAnsi="Times New Roman" w:cs="Times New Roman"/>
          <w:color w:val="000000"/>
          <w:sz w:val="28"/>
          <w:szCs w:val="28"/>
        </w:rPr>
        <w:br/>
        <w:t>алкоголя или наркотиков).</w:t>
      </w:r>
    </w:p>
    <w:p w14:paraId="2656BDA5" w14:textId="77777777" w:rsidR="00BB7F55" w:rsidRPr="002478D8" w:rsidRDefault="00BB7F55" w:rsidP="00B21504">
      <w:pPr>
        <w:contextualSpacing/>
        <w:jc w:val="both"/>
        <w:rPr>
          <w:rFonts w:ascii="Times New Roman" w:hAnsi="Times New Roman" w:cs="Times New Roman"/>
          <w:b/>
          <w:bCs/>
          <w:iCs/>
          <w:color w:val="242021"/>
          <w:sz w:val="28"/>
          <w:szCs w:val="28"/>
        </w:rPr>
      </w:pPr>
      <w:r w:rsidRPr="002478D8">
        <w:rPr>
          <w:rFonts w:ascii="Times New Roman" w:hAnsi="Times New Roman" w:cs="Times New Roman"/>
          <w:b/>
          <w:bCs/>
          <w:iCs/>
          <w:color w:val="242021"/>
          <w:sz w:val="28"/>
          <w:szCs w:val="28"/>
        </w:rPr>
        <w:t>Особенности детей, подвергающихся эмоциональному (психологическому) насилию:</w:t>
      </w:r>
    </w:p>
    <w:p w14:paraId="68B63C54" w14:textId="77777777" w:rsidR="00BB7F55" w:rsidRPr="002478D8" w:rsidRDefault="00BB7F55" w:rsidP="00B21504">
      <w:pPr>
        <w:contextualSpacing/>
        <w:jc w:val="both"/>
        <w:rPr>
          <w:rFonts w:ascii="Times New Roman" w:hAnsi="Times New Roman" w:cs="Times New Roman"/>
          <w:b/>
          <w:bCs/>
          <w:i/>
          <w:iCs/>
          <w:color w:val="242021"/>
          <w:sz w:val="28"/>
          <w:szCs w:val="28"/>
        </w:rPr>
      </w:pPr>
      <w:r w:rsidRPr="002478D8">
        <w:rPr>
          <w:rFonts w:ascii="Times New Roman" w:hAnsi="Times New Roman" w:cs="Times New Roman"/>
          <w:color w:val="242021"/>
          <w:sz w:val="28"/>
          <w:szCs w:val="28"/>
        </w:rPr>
        <w:t>— задержка психического развития;</w:t>
      </w:r>
    </w:p>
    <w:p w14:paraId="3235571B" w14:textId="77777777" w:rsidR="00BB7F55" w:rsidRPr="002478D8" w:rsidRDefault="00BB7F55" w:rsidP="00B21504">
      <w:pPr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Fonts w:ascii="Times New Roman" w:hAnsi="Times New Roman" w:cs="Times New Roman"/>
          <w:color w:val="242021"/>
          <w:sz w:val="28"/>
          <w:szCs w:val="28"/>
        </w:rPr>
        <w:t>— невозможность сконцентрироваться, плохая успеваемость;</w:t>
      </w:r>
    </w:p>
    <w:p w14:paraId="435B7290" w14:textId="77777777" w:rsidR="00BB7F55" w:rsidRPr="002478D8" w:rsidRDefault="00BB7F55" w:rsidP="00B21504">
      <w:pPr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Fonts w:ascii="Times New Roman" w:hAnsi="Times New Roman" w:cs="Times New Roman"/>
          <w:color w:val="242021"/>
          <w:sz w:val="28"/>
          <w:szCs w:val="28"/>
        </w:rPr>
        <w:t>— низкая самооценка;</w:t>
      </w:r>
    </w:p>
    <w:p w14:paraId="2646CA4B" w14:textId="77777777" w:rsidR="00BB7F55" w:rsidRPr="002478D8" w:rsidRDefault="00BB7F55" w:rsidP="00B21504">
      <w:pPr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Fonts w:ascii="Times New Roman" w:hAnsi="Times New Roman" w:cs="Times New Roman"/>
          <w:color w:val="242021"/>
          <w:sz w:val="28"/>
          <w:szCs w:val="28"/>
        </w:rPr>
        <w:t>— эмоциональные нарушения в виде агрессии, гнева (часто обращенных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br/>
        <w:t>против самого себя), подавленное состояние;</w:t>
      </w:r>
    </w:p>
    <w:p w14:paraId="04CB59C5" w14:textId="77777777" w:rsidR="00BB7F55" w:rsidRPr="002478D8" w:rsidRDefault="00BB7F55" w:rsidP="00B21504">
      <w:pPr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Fonts w:ascii="Times New Roman" w:hAnsi="Times New Roman" w:cs="Times New Roman"/>
          <w:color w:val="242021"/>
          <w:sz w:val="28"/>
          <w:szCs w:val="28"/>
        </w:rPr>
        <w:t>— избыточная потребность во внимании;</w:t>
      </w:r>
    </w:p>
    <w:p w14:paraId="083F88BA" w14:textId="77777777" w:rsidR="00BB7F55" w:rsidRPr="002478D8" w:rsidRDefault="00BB7F55" w:rsidP="00B21504">
      <w:pPr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Fonts w:ascii="Times New Roman" w:hAnsi="Times New Roman" w:cs="Times New Roman"/>
          <w:color w:val="242021"/>
          <w:sz w:val="28"/>
          <w:szCs w:val="28"/>
        </w:rPr>
        <w:t>— депрессия, попытки суицида;</w:t>
      </w:r>
    </w:p>
    <w:p w14:paraId="086CF6DB" w14:textId="77777777" w:rsidR="00BB7F55" w:rsidRPr="002478D8" w:rsidRDefault="00BB7F55" w:rsidP="00B21504">
      <w:pPr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Fonts w:ascii="Times New Roman" w:hAnsi="Times New Roman" w:cs="Times New Roman"/>
          <w:color w:val="242021"/>
          <w:sz w:val="28"/>
          <w:szCs w:val="28"/>
        </w:rPr>
        <w:t>— неумение общаться со сверстниками (заискивающее поведение, чрезмерная уступчивость или агрессивность);</w:t>
      </w:r>
    </w:p>
    <w:p w14:paraId="5746D446" w14:textId="77777777" w:rsidR="00BB7F55" w:rsidRPr="002478D8" w:rsidRDefault="00BB7F55" w:rsidP="00B21504">
      <w:pPr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Fonts w:ascii="Times New Roman" w:hAnsi="Times New Roman" w:cs="Times New Roman"/>
          <w:color w:val="242021"/>
          <w:sz w:val="28"/>
          <w:szCs w:val="28"/>
        </w:rPr>
        <w:lastRenderedPageBreak/>
        <w:t>— ложь, воровство, девиантное (или «отклоняющееся», асоциальное)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br/>
        <w:t>поведение;</w:t>
      </w:r>
    </w:p>
    <w:p w14:paraId="534A5B6B" w14:textId="77777777" w:rsidR="00BB7F55" w:rsidRPr="002478D8" w:rsidRDefault="00BB7F55" w:rsidP="00B21504">
      <w:pPr>
        <w:contextualSpacing/>
        <w:jc w:val="both"/>
        <w:rPr>
          <w:rStyle w:val="fontstyle31"/>
          <w:sz w:val="28"/>
          <w:szCs w:val="28"/>
        </w:rPr>
      </w:pPr>
      <w:r w:rsidRPr="002478D8">
        <w:rPr>
          <w:rFonts w:ascii="Times New Roman" w:hAnsi="Times New Roman" w:cs="Times New Roman"/>
          <w:color w:val="242021"/>
          <w:sz w:val="28"/>
          <w:szCs w:val="28"/>
        </w:rPr>
        <w:t>— нервно-психические и психосоматические заболевания: неврозы, энурез,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br/>
        <w:t>тики, расстройства сна, нарушения аппетита, ожирение, кожные заболевания,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br/>
        <w:t>астма и др.</w:t>
      </w:r>
    </w:p>
    <w:p w14:paraId="66A1F77A" w14:textId="77777777" w:rsidR="00BB7F55" w:rsidRPr="002478D8" w:rsidRDefault="00BB7F55" w:rsidP="00B21504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242021"/>
          <w:sz w:val="28"/>
          <w:szCs w:val="28"/>
        </w:rPr>
      </w:pPr>
      <w:r w:rsidRPr="002478D8">
        <w:rPr>
          <w:rStyle w:val="fontstyle01"/>
          <w:sz w:val="28"/>
          <w:szCs w:val="28"/>
        </w:rPr>
        <w:t>Возрастная специфика</w:t>
      </w:r>
      <w:r w:rsidRPr="002478D8">
        <w:rPr>
          <w:rFonts w:ascii="Times New Roman" w:hAnsi="Times New Roman" w:cs="Times New Roman"/>
          <w:b/>
          <w:bCs/>
          <w:i/>
          <w:iCs/>
          <w:color w:val="242021"/>
          <w:sz w:val="28"/>
          <w:szCs w:val="28"/>
        </w:rPr>
        <w:t>.</w:t>
      </w:r>
    </w:p>
    <w:p w14:paraId="6E9FFAD4" w14:textId="77777777" w:rsidR="00BB7F55" w:rsidRPr="002478D8" w:rsidRDefault="00BB7F55" w:rsidP="00B21504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242021"/>
          <w:sz w:val="28"/>
          <w:szCs w:val="28"/>
        </w:rPr>
      </w:pPr>
      <w:r w:rsidRPr="002478D8">
        <w:rPr>
          <w:rStyle w:val="fontstyle21"/>
          <w:sz w:val="28"/>
          <w:szCs w:val="28"/>
        </w:rPr>
        <w:t xml:space="preserve">Для детей раннего возраста </w:t>
      </w:r>
      <w:r w:rsidRPr="002478D8">
        <w:rPr>
          <w:rStyle w:val="fontstyle31"/>
          <w:sz w:val="28"/>
          <w:szCs w:val="28"/>
        </w:rPr>
        <w:t>более характерны расстройства сна, аппетита, беспокойство или апатичность, неумение играть, задержка психоречевого развития, привычка сосать палец.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</w:p>
    <w:p w14:paraId="0A668C5B" w14:textId="77777777" w:rsidR="00BB7F55" w:rsidRPr="002478D8" w:rsidRDefault="00BB7F55" w:rsidP="00B21504">
      <w:pPr>
        <w:ind w:firstLine="709"/>
        <w:contextualSpacing/>
        <w:jc w:val="both"/>
        <w:rPr>
          <w:rFonts w:ascii="Times New Roman" w:hAnsi="Times New Roman" w:cs="Times New Roman"/>
          <w:i/>
          <w:iCs/>
          <w:color w:val="242021"/>
          <w:sz w:val="28"/>
          <w:szCs w:val="28"/>
        </w:rPr>
      </w:pPr>
      <w:r w:rsidRPr="002478D8">
        <w:rPr>
          <w:rStyle w:val="fontstyle21"/>
          <w:sz w:val="28"/>
          <w:szCs w:val="28"/>
        </w:rPr>
        <w:t xml:space="preserve">Для младших школьников </w:t>
      </w:r>
      <w:r w:rsidRPr="002478D8">
        <w:rPr>
          <w:rStyle w:val="fontstyle31"/>
          <w:sz w:val="28"/>
          <w:szCs w:val="28"/>
        </w:rPr>
        <w:t>проблемы с обучением, отвержение со стороны сверстников, плохие социальные навыки.</w:t>
      </w:r>
    </w:p>
    <w:p w14:paraId="1B2343EC" w14:textId="77777777" w:rsidR="00BB7F55" w:rsidRPr="002478D8" w:rsidRDefault="00BB7F55" w:rsidP="00B21504">
      <w:pPr>
        <w:ind w:firstLine="709"/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Style w:val="fontstyle21"/>
          <w:sz w:val="28"/>
          <w:szCs w:val="28"/>
        </w:rPr>
        <w:t xml:space="preserve">У детей в препубертатном периоде </w:t>
      </w:r>
      <w:r w:rsidRPr="002478D8">
        <w:rPr>
          <w:rStyle w:val="fontstyle31"/>
          <w:sz w:val="28"/>
          <w:szCs w:val="28"/>
        </w:rPr>
        <w:t>могут наблюдаться уходы из дома,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2478D8">
        <w:rPr>
          <w:rStyle w:val="fontstyle31"/>
          <w:sz w:val="28"/>
          <w:szCs w:val="28"/>
        </w:rPr>
        <w:t>девиантное и/или делинквентное (криминальное) поведение, хроническая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2478D8">
        <w:rPr>
          <w:rStyle w:val="fontstyle31"/>
          <w:sz w:val="28"/>
          <w:szCs w:val="28"/>
        </w:rPr>
        <w:t>неуспеваемость.</w:t>
      </w:r>
    </w:p>
    <w:p w14:paraId="32F16570" w14:textId="77777777" w:rsidR="00BB7F55" w:rsidRPr="002478D8" w:rsidRDefault="00BB7F55" w:rsidP="00B21504">
      <w:pPr>
        <w:ind w:firstLine="709"/>
        <w:contextualSpacing/>
        <w:jc w:val="both"/>
        <w:rPr>
          <w:rStyle w:val="fontstyle31"/>
          <w:color w:val="242021"/>
          <w:sz w:val="28"/>
          <w:szCs w:val="28"/>
        </w:rPr>
      </w:pPr>
      <w:r w:rsidRPr="002478D8">
        <w:rPr>
          <w:rStyle w:val="fontstyle21"/>
          <w:sz w:val="28"/>
          <w:szCs w:val="28"/>
        </w:rPr>
        <w:t xml:space="preserve">В пубертатном периоде </w:t>
      </w:r>
      <w:r w:rsidRPr="002478D8">
        <w:rPr>
          <w:rStyle w:val="fontstyle31"/>
          <w:sz w:val="28"/>
          <w:szCs w:val="28"/>
        </w:rPr>
        <w:t>— депрессия, растет агрессивность, саморазрушающее поведение, низкая самооценка, психосоматические заболевания.</w:t>
      </w:r>
    </w:p>
    <w:p w14:paraId="71CD5612" w14:textId="77777777" w:rsidR="0055041F" w:rsidRPr="002478D8" w:rsidRDefault="00EB53AC" w:rsidP="00B21504">
      <w:pPr>
        <w:pStyle w:val="a3"/>
        <w:numPr>
          <w:ilvl w:val="0"/>
          <w:numId w:val="5"/>
        </w:numPr>
        <w:tabs>
          <w:tab w:val="left" w:pos="3585"/>
        </w:tabs>
        <w:jc w:val="both"/>
        <w:rPr>
          <w:rFonts w:ascii="Times New Roman" w:hAnsi="Times New Roman" w:cs="Times New Roman"/>
          <w:b/>
          <w:bCs/>
          <w:i/>
          <w:iCs/>
          <w:color w:val="242021"/>
          <w:sz w:val="28"/>
          <w:szCs w:val="28"/>
        </w:rPr>
      </w:pPr>
      <w:r w:rsidRPr="002478D8">
        <w:rPr>
          <w:rStyle w:val="fontstyle01"/>
          <w:sz w:val="28"/>
          <w:szCs w:val="28"/>
          <w:highlight w:val="yellow"/>
        </w:rPr>
        <w:t>Сексуальное насилие</w:t>
      </w:r>
      <w:r w:rsidRPr="002478D8">
        <w:rPr>
          <w:rStyle w:val="fontstyle01"/>
          <w:sz w:val="28"/>
          <w:szCs w:val="28"/>
        </w:rPr>
        <w:t xml:space="preserve"> – 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t>вовлечение ребенка с его согласия или без такового в сексуальные действия со взрослыми с целью получения последними сексуального удовлетворения или выгоды.</w:t>
      </w:r>
      <w:r w:rsidRPr="002478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BEF51" w14:textId="77777777" w:rsidR="00992286" w:rsidRPr="002478D8" w:rsidRDefault="00992286" w:rsidP="00B21504">
      <w:pPr>
        <w:pStyle w:val="a3"/>
        <w:tabs>
          <w:tab w:val="left" w:pos="3585"/>
        </w:tabs>
        <w:ind w:left="360"/>
        <w:jc w:val="both"/>
        <w:rPr>
          <w:rFonts w:ascii="Times New Roman" w:hAnsi="Times New Roman" w:cs="Times New Roman"/>
          <w:b/>
          <w:bCs/>
          <w:i/>
          <w:iCs/>
          <w:color w:val="242021"/>
          <w:sz w:val="28"/>
          <w:szCs w:val="28"/>
        </w:rPr>
      </w:pPr>
      <w:r w:rsidRPr="002478D8">
        <w:rPr>
          <w:rStyle w:val="fontstyle01"/>
          <w:sz w:val="28"/>
          <w:szCs w:val="28"/>
        </w:rPr>
        <w:t>Особенности психического состояния и поведения ребенка</w:t>
      </w:r>
      <w:r w:rsidR="0055041F" w:rsidRPr="002478D8">
        <w:rPr>
          <w:rFonts w:ascii="Times New Roman" w:hAnsi="Times New Roman" w:cs="Times New Roman"/>
          <w:bCs/>
          <w:iCs/>
          <w:color w:val="242021"/>
          <w:sz w:val="28"/>
          <w:szCs w:val="28"/>
        </w:rPr>
        <w:t>:</w:t>
      </w:r>
    </w:p>
    <w:p w14:paraId="60C8DD27" w14:textId="77777777" w:rsidR="00992286" w:rsidRPr="002478D8" w:rsidRDefault="00992286" w:rsidP="00B21504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242021"/>
          <w:sz w:val="28"/>
          <w:szCs w:val="28"/>
        </w:rPr>
      </w:pPr>
      <w:r w:rsidRPr="002478D8">
        <w:rPr>
          <w:rStyle w:val="fontstyle21"/>
          <w:sz w:val="28"/>
          <w:szCs w:val="28"/>
        </w:rPr>
        <w:t xml:space="preserve">Дети дошкольного возраста: </w:t>
      </w:r>
      <w:r w:rsidRPr="002478D8">
        <w:rPr>
          <w:rStyle w:val="fontstyle31"/>
          <w:sz w:val="28"/>
          <w:szCs w:val="28"/>
        </w:rPr>
        <w:t>ночные кошмары; страхи; регрессивное поведение (поступки, характерные для более младшего возраста); несвойственные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2478D8">
        <w:rPr>
          <w:rStyle w:val="fontstyle31"/>
          <w:sz w:val="28"/>
          <w:szCs w:val="28"/>
        </w:rPr>
        <w:t>возрасту знания о сексуальном поведении, а также сексуальные игры с самим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2478D8">
        <w:rPr>
          <w:rStyle w:val="fontstyle31"/>
          <w:sz w:val="28"/>
          <w:szCs w:val="28"/>
        </w:rPr>
        <w:t>собой, сверстниками или игрушками; открытая мастурбация.</w:t>
      </w:r>
    </w:p>
    <w:p w14:paraId="14D8FC35" w14:textId="77777777" w:rsidR="00992286" w:rsidRPr="002478D8" w:rsidRDefault="00992286" w:rsidP="00B21504">
      <w:pPr>
        <w:ind w:firstLine="709"/>
        <w:contextualSpacing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2478D8">
        <w:rPr>
          <w:rStyle w:val="fontstyle21"/>
          <w:sz w:val="28"/>
          <w:szCs w:val="28"/>
        </w:rPr>
        <w:t xml:space="preserve">Дети младшего возраста: </w:t>
      </w:r>
      <w:r w:rsidRPr="002478D8">
        <w:rPr>
          <w:rStyle w:val="fontstyle31"/>
          <w:sz w:val="28"/>
          <w:szCs w:val="28"/>
        </w:rPr>
        <w:t>резкое ухудшение успеваемости; невозможность</w:t>
      </w:r>
      <w:r w:rsidR="004E03F6" w:rsidRPr="002478D8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2478D8">
        <w:rPr>
          <w:rStyle w:val="fontstyle31"/>
          <w:sz w:val="28"/>
          <w:szCs w:val="28"/>
        </w:rPr>
        <w:t>сосредоточиться; несвойственные возрасту знания о половых вопросах, сексуально окрашенное поведение; гнев, агрессивное поведение; ухудшение взаимоотношений со сверстниками и родителями, не являющимися насильниками; деструктивное поведение; мастурбация.</w:t>
      </w:r>
    </w:p>
    <w:p w14:paraId="63504B54" w14:textId="77777777" w:rsidR="007A6A07" w:rsidRPr="007A6A07" w:rsidRDefault="00992286" w:rsidP="00F82D30">
      <w:pPr>
        <w:contextualSpacing/>
        <w:jc w:val="both"/>
        <w:rPr>
          <w:rStyle w:val="fontstyle31"/>
          <w:sz w:val="28"/>
          <w:szCs w:val="28"/>
        </w:rPr>
      </w:pPr>
      <w:r w:rsidRPr="002478D8">
        <w:rPr>
          <w:rStyle w:val="fontstyle21"/>
          <w:sz w:val="28"/>
          <w:szCs w:val="28"/>
        </w:rPr>
        <w:t xml:space="preserve">Подростки: </w:t>
      </w:r>
      <w:r w:rsidRPr="002478D8">
        <w:rPr>
          <w:rStyle w:val="fontstyle31"/>
          <w:sz w:val="28"/>
          <w:szCs w:val="28"/>
        </w:rPr>
        <w:t>депрессия; низкая самооценка; агрессивное, антисоциальное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2478D8">
        <w:rPr>
          <w:rStyle w:val="fontstyle31"/>
          <w:sz w:val="28"/>
          <w:szCs w:val="28"/>
        </w:rPr>
        <w:t>поведение; затруднения с половой идентификацией; сексуализированное поведение; угрозы или попытки самоубийства; употреблен алкоголя, наркотиков; проституция, беспорядочные половые связи; уходы из дома; насилие</w:t>
      </w:r>
      <w:r w:rsidRPr="002478D8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2478D8">
        <w:rPr>
          <w:rStyle w:val="fontstyle31"/>
          <w:sz w:val="28"/>
          <w:szCs w:val="28"/>
        </w:rPr>
        <w:t>(в том числе сексуальное) по отношению к более слабым.</w:t>
      </w:r>
    </w:p>
    <w:p w14:paraId="1A66B9B3" w14:textId="77777777" w:rsidR="007A6A07" w:rsidRPr="00D23F15" w:rsidRDefault="007A6A07" w:rsidP="00F82D30">
      <w:pPr>
        <w:contextualSpacing/>
        <w:jc w:val="both"/>
        <w:rPr>
          <w:rStyle w:val="fontstyle31"/>
          <w:sz w:val="28"/>
          <w:szCs w:val="28"/>
        </w:rPr>
      </w:pPr>
    </w:p>
    <w:p w14:paraId="71EEB5E1" w14:textId="77777777" w:rsidR="007A6A07" w:rsidRPr="00D23F15" w:rsidRDefault="007A6A07" w:rsidP="007A6A07">
      <w:pPr>
        <w:ind w:firstLine="709"/>
        <w:contextualSpacing/>
        <w:jc w:val="both"/>
        <w:rPr>
          <w:rStyle w:val="fontstyle31"/>
          <w:sz w:val="28"/>
          <w:szCs w:val="28"/>
        </w:rPr>
      </w:pPr>
    </w:p>
    <w:p w14:paraId="6DC47F3B" w14:textId="77777777" w:rsidR="00911224" w:rsidRDefault="00911224" w:rsidP="00911224">
      <w:pPr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91122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Особенности развития ребенка-сироты или ребенка, оставшегося без попечения родителей, подвергавшегося жестокому обращению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14:paraId="2651FC70" w14:textId="77777777" w:rsidR="00911224" w:rsidRPr="007B0F5E" w:rsidRDefault="007B0F5E" w:rsidP="007B0F5E">
      <w:pPr>
        <w:contextualSpacing/>
        <w:jc w:val="both"/>
        <w:rPr>
          <w:rStyle w:val="fontstyle31"/>
          <w:i w:val="0"/>
          <w:sz w:val="28"/>
          <w:szCs w:val="28"/>
          <w:u w:val="single"/>
        </w:rPr>
      </w:pPr>
      <w:r w:rsidRPr="007B0F5E">
        <w:rPr>
          <w:rStyle w:val="fontstyle31"/>
          <w:i w:val="0"/>
          <w:sz w:val="28"/>
          <w:szCs w:val="28"/>
          <w:highlight w:val="yellow"/>
          <w:u w:val="single"/>
        </w:rPr>
        <w:t>Умственное развитее:</w:t>
      </w:r>
    </w:p>
    <w:p w14:paraId="324E0DDC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Задержка развития</w:t>
      </w:r>
    </w:p>
    <w:p w14:paraId="77767B19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Проблемы с концентрацией внимания, работой памяти</w:t>
      </w:r>
    </w:p>
    <w:p w14:paraId="175D678B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Проблемы с развитием речи</w:t>
      </w:r>
    </w:p>
    <w:p w14:paraId="755A03E7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Проблемы с ориентацией во времени и пространстве, планированием и прогнозированием</w:t>
      </w:r>
    </w:p>
    <w:p w14:paraId="1954AEE7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Отсутствие долговременного любопытства и любознательности</w:t>
      </w:r>
    </w:p>
    <w:p w14:paraId="60C6A2AA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Трудности с пониманием ответственности</w:t>
      </w:r>
    </w:p>
    <w:p w14:paraId="3F5B504A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Трудности с обучением</w:t>
      </w:r>
    </w:p>
    <w:p w14:paraId="2D23FC61" w14:textId="77777777" w:rsidR="007B0F5E" w:rsidRDefault="007B0F5E" w:rsidP="007B0F5E">
      <w:pPr>
        <w:contextualSpacing/>
        <w:jc w:val="both"/>
        <w:rPr>
          <w:rStyle w:val="fontstyle31"/>
          <w:i w:val="0"/>
          <w:sz w:val="28"/>
          <w:szCs w:val="28"/>
          <w:u w:val="single"/>
        </w:rPr>
      </w:pPr>
      <w:r w:rsidRPr="007B0F5E">
        <w:rPr>
          <w:rStyle w:val="fontstyle31"/>
          <w:i w:val="0"/>
          <w:sz w:val="28"/>
          <w:szCs w:val="28"/>
          <w:highlight w:val="yellow"/>
          <w:u w:val="single"/>
        </w:rPr>
        <w:t>Эмоциональное развитие:</w:t>
      </w:r>
    </w:p>
    <w:p w14:paraId="5895D261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- </w:t>
      </w: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Трудности эмоциональной саморегуляции</w:t>
      </w:r>
    </w:p>
    <w:p w14:paraId="06B4B579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Трудности словесного выражения и описания чувств</w:t>
      </w:r>
    </w:p>
    <w:p w14:paraId="5DA29B74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Проблемы осознания и описания своего внутреннего состояния</w:t>
      </w:r>
    </w:p>
    <w:p w14:paraId="42328955" w14:textId="77777777" w:rsid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Трудности описания своих желаний и потребностей</w:t>
      </w:r>
    </w:p>
    <w:p w14:paraId="27CB53B4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  <w:highlight w:val="yellow"/>
          <w:u w:val="single"/>
        </w:rPr>
        <w:t>Социальное развитие:</w:t>
      </w:r>
    </w:p>
    <w:p w14:paraId="3E56E15B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Подозрительность, проблемы с доверием к окружающим</w:t>
      </w:r>
    </w:p>
    <w:p w14:paraId="2610260B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Сложности формирования привязанности</w:t>
      </w:r>
    </w:p>
    <w:p w14:paraId="5490407F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Социальная изоляция</w:t>
      </w:r>
    </w:p>
    <w:p w14:paraId="3D07336F" w14:textId="77777777" w:rsid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Трудности понимания эмоционального состояния других людей</w:t>
      </w:r>
    </w:p>
    <w:p w14:paraId="584D075C" w14:textId="77777777" w:rsid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  <w:highlight w:val="yellow"/>
          <w:u w:val="single"/>
        </w:rPr>
        <w:t>Поведение:</w:t>
      </w:r>
    </w:p>
    <w:p w14:paraId="1E202CB1" w14:textId="77777777" w:rsidR="007B0F5E" w:rsidRPr="007B0F5E" w:rsidRDefault="007B0F5E" w:rsidP="00F177DF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Сложности самоконтроля</w:t>
      </w:r>
    </w:p>
    <w:p w14:paraId="535F34BA" w14:textId="77777777" w:rsidR="007B0F5E" w:rsidRPr="007B0F5E" w:rsidRDefault="007B0F5E" w:rsidP="00F177DF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Саморазрушающее поведение</w:t>
      </w:r>
    </w:p>
    <w:p w14:paraId="0676A6C7" w14:textId="77777777" w:rsidR="007B0F5E" w:rsidRPr="007B0F5E" w:rsidRDefault="007B0F5E" w:rsidP="00F177DF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Агрессия по отношению к другим людям</w:t>
      </w:r>
    </w:p>
    <w:p w14:paraId="10E8E6A7" w14:textId="77777777" w:rsidR="007B0F5E" w:rsidRPr="007B0F5E" w:rsidRDefault="007B0F5E" w:rsidP="00F177DF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Патологические виды самоуспокоения</w:t>
      </w:r>
    </w:p>
    <w:p w14:paraId="51E55DA6" w14:textId="77777777" w:rsidR="007B0F5E" w:rsidRPr="007B0F5E" w:rsidRDefault="007B0F5E" w:rsidP="00F177DF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Нарушения сна, расстройства питания</w:t>
      </w:r>
    </w:p>
    <w:p w14:paraId="67467FFF" w14:textId="77777777" w:rsidR="007B0F5E" w:rsidRPr="007B0F5E" w:rsidRDefault="007B0F5E" w:rsidP="00F177DF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Злоупотребление алкоголем, наркотиками</w:t>
      </w:r>
    </w:p>
    <w:p w14:paraId="16A9398C" w14:textId="77777777" w:rsidR="007B0F5E" w:rsidRPr="007B0F5E" w:rsidRDefault="007B0F5E" w:rsidP="00F177DF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Чрезмерная уступчивость</w:t>
      </w:r>
    </w:p>
    <w:p w14:paraId="75117684" w14:textId="77777777" w:rsidR="007B0F5E" w:rsidRPr="007B0F5E" w:rsidRDefault="007B0F5E" w:rsidP="00F177DF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Оппозиционное поведение</w:t>
      </w:r>
    </w:p>
    <w:p w14:paraId="39FC8ACF" w14:textId="77777777" w:rsidR="007B0F5E" w:rsidRPr="007B0F5E" w:rsidRDefault="007B0F5E" w:rsidP="00F177DF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Трудности понимания правил и их соблюдения</w:t>
      </w:r>
    </w:p>
    <w:p w14:paraId="2865ED8F" w14:textId="77777777" w:rsidR="007B0F5E" w:rsidRPr="007B0F5E" w:rsidRDefault="007B0F5E" w:rsidP="00F177DF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Проигрывание травматических событий в поведении или игре</w:t>
      </w:r>
    </w:p>
    <w:p w14:paraId="69574FED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  <w:highlight w:val="yellow"/>
          <w:u w:val="single"/>
        </w:rPr>
        <w:t>Физическое развитие:</w:t>
      </w:r>
    </w:p>
    <w:p w14:paraId="55A23427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Затрудненное сенсомоторное развитие</w:t>
      </w:r>
    </w:p>
    <w:p w14:paraId="4AB79C13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Нечувствительность к боли и своим физиологическим позывам</w:t>
      </w:r>
    </w:p>
    <w:p w14:paraId="00EB71ED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Проблемы с координацией, равновесием, мышечным тонусом</w:t>
      </w:r>
    </w:p>
    <w:p w14:paraId="637E4F96" w14:textId="77777777" w:rsid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Подверженность различным заболеваниям (астма, аллергия, псевдоприпадки)</w:t>
      </w:r>
    </w:p>
    <w:p w14:paraId="7FC01A10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  <w:highlight w:val="yellow"/>
          <w:u w:val="single"/>
        </w:rPr>
        <w:lastRenderedPageBreak/>
        <w:t>Самовосприятие:</w:t>
      </w:r>
    </w:p>
    <w:p w14:paraId="07B4C4B0" w14:textId="77777777" w:rsid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Отсутствие продолжительного и предсказуемого ощущения «себя» </w:t>
      </w:r>
    </w:p>
    <w:p w14:paraId="3CEA4491" w14:textId="77777777" w:rsidR="007B0F5E" w:rsidRPr="007B0F5E" w:rsidRDefault="007B0F5E" w:rsidP="007B0F5E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Низкая самооценка (собственная ненужность, испорченность)</w:t>
      </w:r>
    </w:p>
    <w:p w14:paraId="02554419" w14:textId="77777777" w:rsidR="007B0F5E" w:rsidRPr="007B0F5E" w:rsidRDefault="007B0F5E" w:rsidP="007B0F5E">
      <w:pPr>
        <w:contextualSpacing/>
        <w:jc w:val="both"/>
        <w:rPr>
          <w:rStyle w:val="fontstyle31"/>
          <w:i w:val="0"/>
          <w:sz w:val="28"/>
          <w:szCs w:val="28"/>
        </w:rPr>
      </w:pPr>
      <w:r w:rsidRPr="007B0F5E">
        <w:rPr>
          <w:rFonts w:ascii="Times New Roman" w:hAnsi="Times New Roman" w:cs="Times New Roman"/>
          <w:iCs/>
          <w:color w:val="000000"/>
          <w:sz w:val="28"/>
          <w:szCs w:val="28"/>
        </w:rPr>
        <w:t>- Чувство стыда, вины, одиночества</w:t>
      </w:r>
    </w:p>
    <w:p w14:paraId="1C222942" w14:textId="77777777" w:rsidR="00F000C1" w:rsidRPr="002478D8" w:rsidRDefault="00646EE0" w:rsidP="00B21504">
      <w:pPr>
        <w:tabs>
          <w:tab w:val="left" w:pos="3585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F000C1" w:rsidRPr="002478D8">
        <w:rPr>
          <w:rFonts w:ascii="Times New Roman" w:hAnsi="Times New Roman" w:cs="Times New Roman"/>
          <w:b/>
          <w:sz w:val="28"/>
          <w:szCs w:val="28"/>
        </w:rPr>
        <w:t>Упражнение-дискуссия «Я больше сюда никогда</w:t>
      </w:r>
      <w:r w:rsidRPr="002478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0C1" w:rsidRPr="002478D8">
        <w:rPr>
          <w:rFonts w:ascii="Times New Roman" w:hAnsi="Times New Roman" w:cs="Times New Roman"/>
          <w:b/>
          <w:sz w:val="28"/>
          <w:szCs w:val="28"/>
        </w:rPr>
        <w:t>не вернусь»</w:t>
      </w:r>
      <w:r w:rsidRPr="002478D8">
        <w:rPr>
          <w:rFonts w:ascii="Times New Roman" w:hAnsi="Times New Roman" w:cs="Times New Roman"/>
          <w:b/>
          <w:sz w:val="28"/>
          <w:szCs w:val="28"/>
        </w:rPr>
        <w:t>.</w:t>
      </w:r>
    </w:p>
    <w:p w14:paraId="659588F7" w14:textId="77777777" w:rsidR="00F000C1" w:rsidRPr="002478D8" w:rsidRDefault="00F000C1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Цель: научится видеть виды и последствия жестокого обращения.</w:t>
      </w:r>
      <w:r w:rsidRPr="002478D8">
        <w:rPr>
          <w:rFonts w:ascii="Times New Roman" w:hAnsi="Times New Roman" w:cs="Times New Roman"/>
          <w:sz w:val="28"/>
          <w:szCs w:val="28"/>
        </w:rPr>
        <w:br/>
        <w:t>Инструкция: просмотрите вместе с группой короткометражный фильм режиссёра Р.</w:t>
      </w:r>
      <w:r w:rsidR="00646EE0" w:rsidRPr="002478D8">
        <w:rPr>
          <w:rFonts w:ascii="Times New Roman" w:hAnsi="Times New Roman" w:cs="Times New Roman"/>
          <w:sz w:val="28"/>
          <w:szCs w:val="28"/>
        </w:rPr>
        <w:t xml:space="preserve"> </w:t>
      </w:r>
      <w:r w:rsidRPr="002478D8">
        <w:rPr>
          <w:rFonts w:ascii="Times New Roman" w:hAnsi="Times New Roman" w:cs="Times New Roman"/>
          <w:sz w:val="28"/>
          <w:szCs w:val="28"/>
        </w:rPr>
        <w:t>Быкова «Я больше сюда никогда</w:t>
      </w:r>
      <w:r w:rsidR="003E7294" w:rsidRPr="002478D8">
        <w:rPr>
          <w:rFonts w:ascii="Times New Roman" w:hAnsi="Times New Roman" w:cs="Times New Roman"/>
          <w:sz w:val="28"/>
          <w:szCs w:val="28"/>
        </w:rPr>
        <w:t xml:space="preserve"> </w:t>
      </w:r>
      <w:r w:rsidRPr="002478D8">
        <w:rPr>
          <w:rFonts w:ascii="Times New Roman" w:hAnsi="Times New Roman" w:cs="Times New Roman"/>
          <w:sz w:val="28"/>
          <w:szCs w:val="28"/>
        </w:rPr>
        <w:t>не вернусь»(1990 г.).</w:t>
      </w:r>
    </w:p>
    <w:p w14:paraId="34B46138" w14:textId="77777777" w:rsidR="00DC3D6D" w:rsidRPr="002478D8" w:rsidRDefault="00F000C1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После просмотра, запишите на флипчарте виды жестокого</w:t>
      </w:r>
      <w:r w:rsidRPr="002478D8">
        <w:rPr>
          <w:rFonts w:ascii="Times New Roman" w:hAnsi="Times New Roman" w:cs="Times New Roman"/>
          <w:sz w:val="28"/>
          <w:szCs w:val="28"/>
        </w:rPr>
        <w:br/>
        <w:t>обращения, которые удалось определить участникам. Обсудите в группе последствия и диспропорции развития героини. А также как,  по мнению участников, может сложиться судьба такого ребёнка.</w:t>
      </w:r>
    </w:p>
    <w:p w14:paraId="070273FE" w14:textId="77777777" w:rsidR="00DC3D6D" w:rsidRPr="002478D8" w:rsidRDefault="00646EE0" w:rsidP="00B21504">
      <w:pPr>
        <w:tabs>
          <w:tab w:val="left" w:pos="358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2.4. Понятие «психологическая травма». Механизм возникновения психологической травмы</w:t>
      </w:r>
      <w:r w:rsidRPr="002478D8">
        <w:rPr>
          <w:rFonts w:ascii="Times New Roman" w:hAnsi="Times New Roman" w:cs="Times New Roman"/>
          <w:sz w:val="28"/>
          <w:szCs w:val="28"/>
        </w:rPr>
        <w:t>.</w:t>
      </w:r>
      <w:r w:rsidRPr="002478D8">
        <w:rPr>
          <w:rFonts w:ascii="Times New Roman" w:eastAsiaTheme="minorEastAsia" w:hAnsi="Times New Roman" w:cs="Times New Roman"/>
          <w:bCs/>
          <w:color w:val="FF0000"/>
          <w:kern w:val="24"/>
          <w:sz w:val="28"/>
          <w:szCs w:val="28"/>
          <w:lang w:eastAsia="ru-RU"/>
        </w:rPr>
        <w:t xml:space="preserve"> </w:t>
      </w:r>
    </w:p>
    <w:p w14:paraId="0428982A" w14:textId="77777777" w:rsidR="00DC3D6D" w:rsidRPr="002478D8" w:rsidRDefault="00646EE0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b/>
          <w:bCs/>
          <w:sz w:val="28"/>
          <w:szCs w:val="28"/>
        </w:rPr>
        <w:t>Психологическая травма</w:t>
      </w:r>
      <w:r w:rsidRPr="002478D8">
        <w:rPr>
          <w:rFonts w:ascii="Times New Roman" w:hAnsi="Times New Roman" w:cs="Times New Roman"/>
          <w:sz w:val="28"/>
          <w:szCs w:val="28"/>
        </w:rPr>
        <w:t> – это вред, который нанесен психическому здоровью индивида после усиленного влияния стрессовых, остроэмоциональных воздействий или неблагоприятных факторов на психику человека.</w:t>
      </w:r>
    </w:p>
    <w:p w14:paraId="24624246" w14:textId="77777777" w:rsidR="00646EE0" w:rsidRPr="002478D8" w:rsidRDefault="00646EE0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Зачастую психологическая травма связана с физической, которая угрожает жизни, либо дает стойкое отсутствие ощущения безопасности. Психологическая травма имеет также название «</w:t>
      </w:r>
      <w:r w:rsidRPr="002478D8">
        <w:rPr>
          <w:rFonts w:ascii="Times New Roman" w:hAnsi="Times New Roman" w:cs="Times New Roman"/>
          <w:bCs/>
          <w:sz w:val="28"/>
          <w:szCs w:val="28"/>
        </w:rPr>
        <w:t>психотравма» или «психическая травма».</w:t>
      </w:r>
    </w:p>
    <w:p w14:paraId="6895480D" w14:textId="77777777" w:rsidR="00CD29DE" w:rsidRPr="002478D8" w:rsidRDefault="00CD29DE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2478D8">
        <w:rPr>
          <w:rFonts w:ascii="Times New Roman" w:hAnsi="Times New Roman" w:cs="Times New Roman"/>
          <w:bCs/>
          <w:i/>
          <w:sz w:val="28"/>
          <w:szCs w:val="28"/>
          <w:u w:val="single"/>
        </w:rPr>
        <w:t>Механизм возникновения  психологической травмы:</w:t>
      </w:r>
    </w:p>
    <w:p w14:paraId="41FA05A5" w14:textId="77777777" w:rsidR="003112E4" w:rsidRPr="002478D8" w:rsidRDefault="00226720" w:rsidP="00B21504">
      <w:pPr>
        <w:numPr>
          <w:ilvl w:val="0"/>
          <w:numId w:val="7"/>
        </w:numPr>
        <w:tabs>
          <w:tab w:val="left" w:pos="720"/>
          <w:tab w:val="left" w:pos="358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Индивид оказывается в опасной для жизни ситуации,</w:t>
      </w:r>
      <w:r w:rsidRPr="002478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8D8">
        <w:rPr>
          <w:rFonts w:ascii="Times New Roman" w:hAnsi="Times New Roman" w:cs="Times New Roman"/>
          <w:sz w:val="28"/>
          <w:szCs w:val="28"/>
        </w:rPr>
        <w:t>подвергается жестокому обращению, насилию.</w:t>
      </w:r>
    </w:p>
    <w:p w14:paraId="2FB76C80" w14:textId="77777777" w:rsidR="003112E4" w:rsidRPr="002478D8" w:rsidRDefault="00226720" w:rsidP="00B21504">
      <w:pPr>
        <w:numPr>
          <w:ilvl w:val="0"/>
          <w:numId w:val="7"/>
        </w:numPr>
        <w:tabs>
          <w:tab w:val="left" w:pos="720"/>
          <w:tab w:val="left" w:pos="358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Активизируются древние участки мозга – лимбическая система (эмоции), ствол мозга (дыхание, кровообращение).</w:t>
      </w:r>
    </w:p>
    <w:p w14:paraId="2ACA3102" w14:textId="77777777" w:rsidR="003112E4" w:rsidRPr="002478D8" w:rsidRDefault="00226720" w:rsidP="00B21504">
      <w:pPr>
        <w:numPr>
          <w:ilvl w:val="0"/>
          <w:numId w:val="7"/>
        </w:numPr>
        <w:tabs>
          <w:tab w:val="left" w:pos="720"/>
          <w:tab w:val="left" w:pos="358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В кровь поступают гормоны тревоги: адреналин, норадреналин, кортизол.</w:t>
      </w:r>
    </w:p>
    <w:p w14:paraId="29C6F0A5" w14:textId="77777777" w:rsidR="003112E4" w:rsidRPr="002478D8" w:rsidRDefault="00226720" w:rsidP="00B21504">
      <w:pPr>
        <w:numPr>
          <w:ilvl w:val="0"/>
          <w:numId w:val="7"/>
        </w:numPr>
        <w:tabs>
          <w:tab w:val="left" w:pos="720"/>
          <w:tab w:val="left" w:pos="358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Ускоряются дыхание и сердцебиение; кровь от внутренних органов устремляется к тем частям, которым предстоит действовать: мышцы туловища, руки и ноги.</w:t>
      </w:r>
    </w:p>
    <w:p w14:paraId="500AB864" w14:textId="77777777" w:rsidR="003112E4" w:rsidRPr="002478D8" w:rsidRDefault="00226720" w:rsidP="00B21504">
      <w:pPr>
        <w:numPr>
          <w:ilvl w:val="0"/>
          <w:numId w:val="7"/>
        </w:numPr>
        <w:tabs>
          <w:tab w:val="left" w:pos="720"/>
          <w:tab w:val="left" w:pos="358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Кожа бледнеет, зрачки расширяются, повышается потоотделение (реакции защитных действий - борьба, бегство, оцепенение (замирание)).</w:t>
      </w:r>
    </w:p>
    <w:p w14:paraId="4650B4FC" w14:textId="77777777" w:rsidR="003112E4" w:rsidRPr="002478D8" w:rsidRDefault="00226720" w:rsidP="00B21504">
      <w:pPr>
        <w:numPr>
          <w:ilvl w:val="0"/>
          <w:numId w:val="7"/>
        </w:numPr>
        <w:tabs>
          <w:tab w:val="left" w:pos="720"/>
          <w:tab w:val="left" w:pos="358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 xml:space="preserve">Если головной мозг не получает сообщения, позволяющего вернуться к работе в нормальном режиме, он продолжает поддерживать высокий уровень производства кортизола и адреналина, и организм оказывается </w:t>
      </w:r>
      <w:r w:rsidRPr="002478D8">
        <w:rPr>
          <w:rFonts w:ascii="Times New Roman" w:hAnsi="Times New Roman" w:cs="Times New Roman"/>
          <w:sz w:val="28"/>
          <w:szCs w:val="28"/>
        </w:rPr>
        <w:lastRenderedPageBreak/>
        <w:t>в состоянии все нарастающей энергетической перегрузки (систематические ситуации насилия). </w:t>
      </w:r>
    </w:p>
    <w:p w14:paraId="213C0D87" w14:textId="77777777" w:rsidR="003112E4" w:rsidRDefault="00226720" w:rsidP="00B21504">
      <w:pPr>
        <w:numPr>
          <w:ilvl w:val="0"/>
          <w:numId w:val="7"/>
        </w:numPr>
        <w:tabs>
          <w:tab w:val="left" w:pos="720"/>
          <w:tab w:val="left" w:pos="358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До тех пор, пока он не найдет способа избавиться от избыточной энергии, организм будет упорно реагировать на все происходящее в жизни так, будто индивид все еще страдает от физической боли и чувства беспомощности, даже спустя много времени после травматического опыта.</w:t>
      </w:r>
    </w:p>
    <w:p w14:paraId="17DFAFB0" w14:textId="77777777" w:rsidR="00D23F15" w:rsidRPr="002478D8" w:rsidRDefault="00D23F15" w:rsidP="00D23F15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78D8">
        <w:rPr>
          <w:rFonts w:ascii="Times New Roman" w:hAnsi="Times New Roman" w:cs="Times New Roman"/>
          <w:sz w:val="28"/>
          <w:szCs w:val="28"/>
          <w:u w:val="single"/>
        </w:rPr>
        <w:t>Ранние симптомы «психологической травмы»:</w:t>
      </w:r>
    </w:p>
    <w:p w14:paraId="7B63BCE3" w14:textId="77777777" w:rsidR="00D23F15" w:rsidRPr="002478D8" w:rsidRDefault="00D23F15" w:rsidP="00D23F15">
      <w:pPr>
        <w:pStyle w:val="a3"/>
        <w:numPr>
          <w:ilvl w:val="0"/>
          <w:numId w:val="10"/>
        </w:numPr>
        <w:tabs>
          <w:tab w:val="left" w:pos="35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Сверх настороженность (индивид постоянно «начеку»)</w:t>
      </w:r>
    </w:p>
    <w:p w14:paraId="3C525B62" w14:textId="77777777" w:rsidR="00D23F15" w:rsidRPr="002478D8" w:rsidRDefault="00D23F15" w:rsidP="00D23F15">
      <w:pPr>
        <w:pStyle w:val="a3"/>
        <w:numPr>
          <w:ilvl w:val="0"/>
          <w:numId w:val="10"/>
        </w:numPr>
        <w:tabs>
          <w:tab w:val="left" w:pos="35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Появление навязчивых образов или воспоминаний</w:t>
      </w:r>
    </w:p>
    <w:p w14:paraId="3E888F73" w14:textId="77777777" w:rsidR="00D23F15" w:rsidRPr="002478D8" w:rsidRDefault="00D23F15" w:rsidP="00D23F15">
      <w:pPr>
        <w:pStyle w:val="a3"/>
        <w:numPr>
          <w:ilvl w:val="0"/>
          <w:numId w:val="10"/>
        </w:numPr>
        <w:tabs>
          <w:tab w:val="left" w:pos="35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Болезненная чувствительность к свету и звуку</w:t>
      </w:r>
    </w:p>
    <w:p w14:paraId="17F4083F" w14:textId="77777777" w:rsidR="00D23F15" w:rsidRPr="002478D8" w:rsidRDefault="00D23F15" w:rsidP="00D23F15">
      <w:pPr>
        <w:pStyle w:val="a3"/>
        <w:numPr>
          <w:ilvl w:val="0"/>
          <w:numId w:val="10"/>
        </w:numPr>
        <w:tabs>
          <w:tab w:val="left" w:pos="35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Гиперактивность</w:t>
      </w:r>
    </w:p>
    <w:p w14:paraId="07ED07B8" w14:textId="77777777" w:rsidR="00D23F15" w:rsidRPr="002478D8" w:rsidRDefault="00D23F15" w:rsidP="00D23F15">
      <w:pPr>
        <w:pStyle w:val="a3"/>
        <w:numPr>
          <w:ilvl w:val="0"/>
          <w:numId w:val="10"/>
        </w:numPr>
        <w:tabs>
          <w:tab w:val="left" w:pos="35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Чрезвычайно эмоциональное реагирование на умеренные внешние раздражители – вспыльчивость, испуг и т.д.</w:t>
      </w:r>
    </w:p>
    <w:p w14:paraId="2B4DE57A" w14:textId="77777777" w:rsidR="00D23F15" w:rsidRPr="002478D8" w:rsidRDefault="00D23F15" w:rsidP="00D23F15">
      <w:pPr>
        <w:pStyle w:val="a3"/>
        <w:numPr>
          <w:ilvl w:val="0"/>
          <w:numId w:val="10"/>
        </w:numPr>
        <w:tabs>
          <w:tab w:val="left" w:pos="35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Кошмарные сновидения и появление ночных страхов</w:t>
      </w:r>
    </w:p>
    <w:p w14:paraId="666945AC" w14:textId="77777777" w:rsidR="00D23F15" w:rsidRPr="002478D8" w:rsidRDefault="00D23F15" w:rsidP="00D23F15">
      <w:pPr>
        <w:pStyle w:val="a3"/>
        <w:numPr>
          <w:ilvl w:val="0"/>
          <w:numId w:val="10"/>
        </w:numPr>
        <w:tabs>
          <w:tab w:val="left" w:pos="35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Неожиданные резкие перепады настроения (часто повторяющиеся вспышки безудержного раздражения, ярости, возмущения или приступы слёз)</w:t>
      </w:r>
    </w:p>
    <w:p w14:paraId="6FA2B4D8" w14:textId="77777777" w:rsidR="00D23F15" w:rsidRPr="002478D8" w:rsidRDefault="00D23F15" w:rsidP="00D23F15">
      <w:pPr>
        <w:pStyle w:val="a3"/>
        <w:numPr>
          <w:ilvl w:val="0"/>
          <w:numId w:val="10"/>
        </w:numPr>
        <w:tabs>
          <w:tab w:val="left" w:pos="35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Навязчивый стыд и утрата чувства собственного достоинства</w:t>
      </w:r>
    </w:p>
    <w:p w14:paraId="5000A8BF" w14:textId="77777777" w:rsidR="00D23F15" w:rsidRPr="002478D8" w:rsidRDefault="00D23F15" w:rsidP="00D23F15">
      <w:pPr>
        <w:pStyle w:val="a3"/>
        <w:numPr>
          <w:ilvl w:val="0"/>
          <w:numId w:val="10"/>
        </w:numPr>
        <w:tabs>
          <w:tab w:val="left" w:pos="35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Снижение способности противостоять стрессу (индивид чаще и легче становится жертвой стрессового воздействия)</w:t>
      </w:r>
    </w:p>
    <w:p w14:paraId="44567EFA" w14:textId="77777777" w:rsidR="00D23F15" w:rsidRPr="002478D8" w:rsidRDefault="00D23F15" w:rsidP="00D23F15">
      <w:pPr>
        <w:pStyle w:val="a3"/>
        <w:numPr>
          <w:ilvl w:val="0"/>
          <w:numId w:val="10"/>
        </w:numPr>
        <w:tabs>
          <w:tab w:val="left" w:pos="35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 xml:space="preserve">Нарушение сна.  </w:t>
      </w:r>
    </w:p>
    <w:p w14:paraId="4552239F" w14:textId="77777777" w:rsidR="00D23F15" w:rsidRPr="002478D8" w:rsidRDefault="00D23F15" w:rsidP="00D23F15">
      <w:pPr>
        <w:pStyle w:val="a3"/>
        <w:tabs>
          <w:tab w:val="left" w:pos="358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2D6CB1" w14:textId="77777777" w:rsidR="00D23F15" w:rsidRPr="002478D8" w:rsidRDefault="00D23F15" w:rsidP="00D23F15">
      <w:pPr>
        <w:pStyle w:val="a3"/>
        <w:tabs>
          <w:tab w:val="left" w:pos="3585"/>
        </w:tabs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78D8">
        <w:rPr>
          <w:rFonts w:ascii="Times New Roman" w:hAnsi="Times New Roman" w:cs="Times New Roman"/>
          <w:sz w:val="28"/>
          <w:szCs w:val="28"/>
          <w:u w:val="single"/>
        </w:rPr>
        <w:t>Симптомы развиваются по прошествии долгого времени:</w:t>
      </w:r>
    </w:p>
    <w:p w14:paraId="18AFABA7" w14:textId="77777777" w:rsidR="00D23F15" w:rsidRPr="002478D8" w:rsidRDefault="00D23F15" w:rsidP="00D23F15">
      <w:pPr>
        <w:pStyle w:val="a3"/>
        <w:numPr>
          <w:ilvl w:val="0"/>
          <w:numId w:val="11"/>
        </w:num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 xml:space="preserve">Болезненная застенчивость и нерешительность, вялость </w:t>
      </w:r>
    </w:p>
    <w:p w14:paraId="2658E822" w14:textId="77777777" w:rsidR="00D23F15" w:rsidRPr="002478D8" w:rsidRDefault="00D23F15" w:rsidP="00D23F15">
      <w:pPr>
        <w:pStyle w:val="a3"/>
        <w:numPr>
          <w:ilvl w:val="0"/>
          <w:numId w:val="11"/>
        </w:num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Неспособность брать на себя обязательства и ответственность</w:t>
      </w:r>
    </w:p>
    <w:p w14:paraId="3BCE1840" w14:textId="77777777" w:rsidR="00D23F15" w:rsidRPr="002478D8" w:rsidRDefault="00D23F15" w:rsidP="00D23F15">
      <w:pPr>
        <w:pStyle w:val="a3"/>
        <w:numPr>
          <w:ilvl w:val="0"/>
          <w:numId w:val="11"/>
        </w:num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Хроническая усталость или очень низкий уровень физической энергии</w:t>
      </w:r>
    </w:p>
    <w:p w14:paraId="6C85160E" w14:textId="77777777" w:rsidR="00D23F15" w:rsidRPr="002478D8" w:rsidRDefault="00D23F15" w:rsidP="00D23F15">
      <w:pPr>
        <w:pStyle w:val="a3"/>
        <w:numPr>
          <w:ilvl w:val="0"/>
          <w:numId w:val="11"/>
        </w:num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Проблемы с иммунной системой и определенные сбои в работе эндокринной системы, например, дисфункция щитовидной железы и вследствие этого повышенная чувствительность к условиям среды</w:t>
      </w:r>
    </w:p>
    <w:p w14:paraId="48AC09E0" w14:textId="77777777" w:rsidR="00D23F15" w:rsidRPr="002478D8" w:rsidRDefault="00D23F15" w:rsidP="00D23F15">
      <w:pPr>
        <w:pStyle w:val="a3"/>
        <w:numPr>
          <w:ilvl w:val="0"/>
          <w:numId w:val="11"/>
        </w:num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Психосоматические расстройства, в первую очередь: головные боли, мигрень, проблемы с шеей и спиной</w:t>
      </w:r>
    </w:p>
    <w:p w14:paraId="0B03BAB5" w14:textId="77777777" w:rsidR="00D23F15" w:rsidRPr="002478D8" w:rsidRDefault="00D23F15" w:rsidP="00D23F15">
      <w:pPr>
        <w:pStyle w:val="a3"/>
        <w:numPr>
          <w:ilvl w:val="0"/>
          <w:numId w:val="11"/>
        </w:num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Проблемы с пищеварением (спазмы в кишечнике)</w:t>
      </w:r>
    </w:p>
    <w:p w14:paraId="291E6D8C" w14:textId="77777777" w:rsidR="00D23F15" w:rsidRPr="002478D8" w:rsidRDefault="00D23F15" w:rsidP="00D23F15">
      <w:pPr>
        <w:pStyle w:val="a3"/>
        <w:numPr>
          <w:ilvl w:val="0"/>
          <w:numId w:val="11"/>
        </w:num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Тяжело протекающий предменструальный синдром</w:t>
      </w:r>
    </w:p>
    <w:p w14:paraId="0F5D6BC1" w14:textId="77777777" w:rsidR="00D23F15" w:rsidRPr="002478D8" w:rsidRDefault="00D23F15" w:rsidP="00D23F15">
      <w:pPr>
        <w:pStyle w:val="a3"/>
        <w:numPr>
          <w:ilvl w:val="0"/>
          <w:numId w:val="11"/>
        </w:num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Депрессия, ощущение отчужденности, непреодолимого одиночества и изоляции («смерть при жизни»)</w:t>
      </w:r>
    </w:p>
    <w:p w14:paraId="0DFB8111" w14:textId="77777777" w:rsidR="00D23F15" w:rsidRPr="002478D8" w:rsidRDefault="00D23F15" w:rsidP="00D23F15">
      <w:pPr>
        <w:pStyle w:val="a3"/>
        <w:numPr>
          <w:ilvl w:val="0"/>
          <w:numId w:val="11"/>
        </w:num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lastRenderedPageBreak/>
        <w:t xml:space="preserve"> Снижение способности четко формулировать свои цели и задачи и планировать дальнейшие действия.</w:t>
      </w:r>
    </w:p>
    <w:p w14:paraId="04931443" w14:textId="77777777" w:rsidR="00D23F15" w:rsidRPr="002478D8" w:rsidRDefault="00D23F15" w:rsidP="007B0F5E">
      <w:pPr>
        <w:tabs>
          <w:tab w:val="left" w:pos="358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7D12D4" w14:textId="77777777" w:rsidR="00CD29DE" w:rsidRPr="002478D8" w:rsidRDefault="00FF383A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478D8"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  <w:t>Симптомы психологической травмы:</w:t>
      </w:r>
    </w:p>
    <w:p w14:paraId="6E48033D" w14:textId="77777777" w:rsidR="00C139C6" w:rsidRPr="002478D8" w:rsidRDefault="00C139C6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Когда организм оказывается в затруднительном положении, он сообщает индивиду об этом при помощи особых сообщений. Цель этих сообщений – информировать индивида о непорядках, происходящих внутри него, и привлечь к ним его внимание. Если такие послания на протяжении какого-то времени остаются без ответа, они перерастают в симптомы психологической травмы и посттравматического стрессового расстройство (ПТСР).</w:t>
      </w:r>
    </w:p>
    <w:p w14:paraId="5BB12C27" w14:textId="77777777" w:rsidR="00C139C6" w:rsidRPr="002478D8" w:rsidRDefault="00C139C6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1. Перевозбуждение:</w:t>
      </w:r>
      <w:r w:rsidRPr="002478D8">
        <w:rPr>
          <w:rFonts w:ascii="Times New Roman" w:hAnsi="Times New Roman" w:cs="Times New Roman"/>
          <w:sz w:val="28"/>
          <w:szCs w:val="28"/>
        </w:rPr>
        <w:t xml:space="preserve"> выражается в форме физических симптомов: учащением сердцебиения, потливостью, затруднением дыхания (оно может стать слишком быстрым, поверхностным, прерывистым и т.д.), появлением холодного пота, покалыванием в теле и напряжением мышц. Также оно может проявлять себя как ментальный процесс – в форме беспокойства, спутанности сознания, бесконечном повторении или мельтешении одних и тех же навязчивых мыслей.</w:t>
      </w:r>
    </w:p>
    <w:p w14:paraId="36F7AAB6" w14:textId="77777777" w:rsidR="00C139C6" w:rsidRPr="002478D8" w:rsidRDefault="00C139C6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2. Спазмы</w:t>
      </w:r>
      <w:r w:rsidRPr="002478D8">
        <w:rPr>
          <w:rFonts w:ascii="Times New Roman" w:hAnsi="Times New Roman" w:cs="Times New Roman"/>
          <w:sz w:val="28"/>
          <w:szCs w:val="28"/>
        </w:rPr>
        <w:t>: перевозбуждение изначально сопровождается спазмами в теле и своеобразной ограниченностью восприятия (сужением поля зрения). Усилия нервной системы максимально сфокусированы на том, чтобы противостоять опасности, то есть обеспечить оптимальный в данных условиях образ действия. При спазмах меняется характер дыхания, мышечный тонус и т.д. В то же время вся система пищеварения как будто замирает. Находясь в таком состоянии, индивид можем даже временно онеметь и застыть в полной неподвижности.</w:t>
      </w:r>
    </w:p>
    <w:p w14:paraId="565CDA16" w14:textId="77777777" w:rsidR="003112E4" w:rsidRPr="002478D8" w:rsidRDefault="00C139C6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3. Диссоциация:</w:t>
      </w:r>
      <w:r w:rsidRPr="002478D8">
        <w:rPr>
          <w:rFonts w:ascii="Times New Roman" w:hAnsi="Times New Roman" w:cs="Times New Roman"/>
          <w:sz w:val="28"/>
          <w:szCs w:val="28"/>
        </w:rPr>
        <w:t xml:space="preserve"> о</w:t>
      </w:r>
      <w:r w:rsidR="00226720" w:rsidRPr="002478D8">
        <w:rPr>
          <w:rFonts w:ascii="Times New Roman" w:hAnsi="Times New Roman" w:cs="Times New Roman"/>
          <w:sz w:val="28"/>
          <w:szCs w:val="28"/>
        </w:rPr>
        <w:t xml:space="preserve">на защищает индивида от перегрузок, связанных с нарастанием страха и боли. Она «смягчает» боль, причиняемую серьезными ранами, стимулируя внутри организма секрецию естественных наркотиков – эндорфинов. Диссоциация, похоже, является самым предпочтительным средством, которое делает  индивида способным вынести и пережить то, что в данный конкретный момент могло бы стать для него невыносимым. </w:t>
      </w:r>
    </w:p>
    <w:p w14:paraId="43277341" w14:textId="77777777" w:rsidR="00C139C6" w:rsidRPr="002478D8" w:rsidRDefault="00C139C6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4. Реакция избегания:</w:t>
      </w:r>
      <w:r w:rsidRPr="002478D8">
        <w:rPr>
          <w:rFonts w:ascii="Times New Roman" w:hAnsi="Times New Roman" w:cs="Times New Roman"/>
          <w:sz w:val="28"/>
          <w:szCs w:val="28"/>
        </w:rPr>
        <w:t xml:space="preserve"> особая разновидность диссоциации, для которой характерна меньшая энергоемкость. Может произойти обрыв связи между индивидом и его воспоминаниями о конкретном событии (или череде событий) или между человеком и его чувствами. Когда индивид подвергается жестокому нападению, обращению, он может в дальнейшем повести себя </w:t>
      </w:r>
      <w:r w:rsidRPr="002478D8">
        <w:rPr>
          <w:rFonts w:ascii="Times New Roman" w:hAnsi="Times New Roman" w:cs="Times New Roman"/>
          <w:sz w:val="28"/>
          <w:szCs w:val="28"/>
        </w:rPr>
        <w:lastRenderedPageBreak/>
        <w:t>так, будто «ничего и не было», потому что эмоции, которые охватят его, посмотри он правде в глаза, будут мучительно болезненными.</w:t>
      </w:r>
    </w:p>
    <w:p w14:paraId="5B7D68B7" w14:textId="77777777" w:rsidR="00C139C6" w:rsidRPr="002478D8" w:rsidRDefault="00C139C6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Помимо прочего, при диссоциации индивид может утратить связь с какой-либо частью своего организма – до такой степени, словно она вовсе у него отсутствует.</w:t>
      </w:r>
    </w:p>
    <w:p w14:paraId="75272818" w14:textId="77777777" w:rsidR="00702A60" w:rsidRPr="002478D8" w:rsidRDefault="00702A60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5. Ощущение беспомощности, неспособности действовать и оцепенение «замирание»:</w:t>
      </w:r>
      <w:r w:rsidRPr="002478D8">
        <w:rPr>
          <w:rFonts w:ascii="Times New Roman" w:hAnsi="Times New Roman" w:cs="Times New Roman"/>
          <w:sz w:val="28"/>
          <w:szCs w:val="28"/>
        </w:rPr>
        <w:t xml:space="preserve"> ощущение полнейшей беспомощности подобно действию «тормоза». Индивид ощущает себя поверженным, полностью лишенным надежды на помощь, обессиленным и даже неспособным пошевелиться. И это наваждение, не игра воображения и не самовнушение – это реальность.</w:t>
      </w:r>
    </w:p>
    <w:p w14:paraId="7A3A04F8" w14:textId="77777777" w:rsidR="00702A60" w:rsidRPr="002478D8" w:rsidRDefault="00702A60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6. Непреодолимое стремление к повторению</w:t>
      </w:r>
      <w:r w:rsidRPr="002478D8">
        <w:rPr>
          <w:rFonts w:ascii="Times New Roman" w:hAnsi="Times New Roman" w:cs="Times New Roman"/>
          <w:sz w:val="28"/>
          <w:szCs w:val="28"/>
        </w:rPr>
        <w:t>: этот симптом проявляет себя несколько менее прямолинейно по сравнению с остальными. Регулярно индивид оказывается вовлеченным в ситуации, очевидно или неявно перекликающимися с теми, что стали первопричиной психологической травмы. Самый простой и распространенный пример – это склонность к занятию проституцией или публичному обнажению (стриптизу) у тех, кто в детстве пережил сексуальное насилие или становился жертвой развратных действий.</w:t>
      </w:r>
    </w:p>
    <w:p w14:paraId="1EDD9FCC" w14:textId="77777777" w:rsidR="00702A60" w:rsidRPr="002478D8" w:rsidRDefault="00702A60" w:rsidP="00B21504">
      <w:pPr>
        <w:tabs>
          <w:tab w:val="left" w:pos="358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>Вышеперечисленные симптомы могут быть проявлением посттравматического стрессового расстройства (ПТСР).</w:t>
      </w:r>
    </w:p>
    <w:p w14:paraId="374818C5" w14:textId="77777777" w:rsidR="00D23F15" w:rsidRDefault="00D23F15" w:rsidP="00F177D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EB183A" w14:textId="77777777" w:rsidR="00D1214C" w:rsidRPr="002478D8" w:rsidRDefault="00DC3D6D" w:rsidP="00B21504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2.</w:t>
      </w:r>
      <w:r w:rsidR="004E03F6" w:rsidRPr="002478D8">
        <w:rPr>
          <w:rFonts w:ascii="Times New Roman" w:hAnsi="Times New Roman" w:cs="Times New Roman"/>
          <w:b/>
          <w:sz w:val="28"/>
          <w:szCs w:val="28"/>
        </w:rPr>
        <w:t>5</w:t>
      </w:r>
      <w:r w:rsidRPr="002478D8">
        <w:rPr>
          <w:rFonts w:ascii="Times New Roman" w:hAnsi="Times New Roman" w:cs="Times New Roman"/>
          <w:b/>
          <w:sz w:val="28"/>
          <w:szCs w:val="28"/>
        </w:rPr>
        <w:t>.</w:t>
      </w:r>
      <w:r w:rsidRPr="002478D8">
        <w:rPr>
          <w:rFonts w:ascii="Times New Roman" w:hAnsi="Times New Roman" w:cs="Times New Roman"/>
          <w:sz w:val="28"/>
          <w:szCs w:val="28"/>
        </w:rPr>
        <w:t xml:space="preserve"> </w:t>
      </w:r>
      <w:r w:rsidR="00D1214C" w:rsidRPr="002478D8">
        <w:rPr>
          <w:rFonts w:ascii="Times New Roman" w:hAnsi="Times New Roman" w:cs="Times New Roman"/>
          <w:b/>
          <w:bCs/>
          <w:sz w:val="28"/>
          <w:szCs w:val="28"/>
        </w:rPr>
        <w:t xml:space="preserve">Утрата. Виды утрат. </w:t>
      </w:r>
    </w:p>
    <w:p w14:paraId="4D0D6108" w14:textId="77777777" w:rsidR="002478D8" w:rsidRPr="002478D8" w:rsidRDefault="00450C3A" w:rsidP="00B215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8D8">
        <w:rPr>
          <w:rFonts w:ascii="Times New Roman" w:hAnsi="Times New Roman" w:cs="Times New Roman"/>
          <w:sz w:val="28"/>
          <w:szCs w:val="28"/>
        </w:rPr>
        <w:t xml:space="preserve">Самое тяжелое событие, которое может произойти в жизни ребенка – это утрата родителей. Когда родители умирают или их лишают родительских прав, ребенок оказывается на попечении государства, и в его судьбе принимают участие взрослые, задача которых — насколько возможно, смягчить и восполнить утрату. </w:t>
      </w:r>
    </w:p>
    <w:p w14:paraId="15504255" w14:textId="77777777" w:rsidR="002478D8" w:rsidRPr="002478D8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чьи родители лишены родительских прав, переживают двойную жизненную травму: с одной стороны, это плохое обращение в родной семье и негативный жизненный опыт, с другой – сам факт разрыва с семьей. Такую вынужденную разлуку ребенок воспринимает почти как смерть своих родителей. Традиционные представления о том, что дети «маленькие, ничего не понимают», что «им все равно» и «они быстро все забудут» — ошибочны. Дети точно так же, как и взрослые, чувствуют боль утраты близких отношений, но у них гораздо меньше возможностей защищаться, по сути – только один: стараться не думать о том, что с ними случилось.</w:t>
      </w:r>
    </w:p>
    <w:p w14:paraId="430D62DD" w14:textId="77777777" w:rsidR="002478D8" w:rsidRPr="002478D8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одно традиционное заблуждение – считать, что ребенок не может любить родителей, которые так плохо с ним обращаются. А если любит – </w:t>
      </w: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значит, «сам — ненормальный». Однако сохранение привязанности к родителям как раз является одним из признаков «нормальности» ребенка. Потребность любить и быть любимым естественна для всякого душевно здорового человека. Просто эти дети любят своих родителей не такими, какие они есть, а такими, какими они должны были бы быть: додумывая хорошее и не замечая плохое.</w:t>
      </w:r>
    </w:p>
    <w:p w14:paraId="739683A9" w14:textId="77777777" w:rsidR="002478D8" w:rsidRPr="002478D8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трудно адекватно оценить причины изъятия их из семьи, и они могут воспринимать это как насилие, а представителей органов опеки – как агрессоров. Но даже тогда, когда перемещение было ожидаемым, дети испытывают страх и неуверенность, чувствуют себя зависимыми от внешних обстоятельств и незнакомых им людей. В соответствии с особенностями характера и поведения, после отобрания из семьи ребенок может быть подавлен, безучастен к происходящему или агрессивен. Но каковы бы ни были его реакции, взрослым нужно помнить: уход из семьи – самое значительное событие из всех, что происходили до сих пор в жизни ребенка.</w:t>
      </w:r>
    </w:p>
    <w:p w14:paraId="7045E041" w14:textId="77777777" w:rsidR="002478D8" w:rsidRPr="002478D8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спросить себя: «А хотели бы мы оказаться в такой ситуации? Что бы мы чувствовали, лишившись привычного окружения людей и вещей – всего того, что мы называем «своим»?». И сразу исчезают сомнения относительно того, что такое событие может расцениваться кем-либо как «хорошее», потому что «правильно» и «хорошо» — разные понятия.</w:t>
      </w:r>
    </w:p>
    <w:p w14:paraId="43B9132D" w14:textId="77777777" w:rsidR="002478D8" w:rsidRPr="002478D8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из неблагополучных семей хотят, чтобы их родные родители были норма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льными, заботливыми и любящими. </w:t>
      </w: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Разлука с семьей по сути является признанием того, что для данного ребенка быть любимым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своими родителями – невозможно. </w:t>
      </w: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утрата семьи, даже если она была неблагополучной, — серьезная травма. Приносящая ребенку боль, обиду на родителей и на «жизнь вообще», чувство отверженности и гнев.</w:t>
      </w:r>
    </w:p>
    <w:p w14:paraId="2E217F0A" w14:textId="77777777" w:rsidR="002478D8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2.4.Стадии проживания горя. </w:t>
      </w:r>
    </w:p>
    <w:p w14:paraId="5613665E" w14:textId="77777777" w:rsidR="002478D8" w:rsidRPr="002478D8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Разлука с семьей, даже неблагополучной, — утрата для ребенка, которая сопровождае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процессом переживания горя. </w:t>
      </w: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и потеря – реальные составляющие жизни. Дети, теряющие семью, узнают об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слишком рано. </w:t>
      </w: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 травма оказывает разрушительное воздействие на все уровни жизнедеятельности — физически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психологический, социальный. </w:t>
      </w: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переживания горя – достаточно длительный (около года), особенности его протекания и проявлений носят индивидуальный характер, однако структура, последовательность стадий – общая для всех людей независимо от возраста, пола и культурной принадлежности.</w:t>
      </w:r>
    </w:p>
    <w:p w14:paraId="414B05C8" w14:textId="77777777" w:rsidR="002478D8" w:rsidRPr="002478D8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сложность при работе с детьми состоит в том, что у них нет моделей поведения в скорби, они не знают, что должны делать и чувствовать. Кроме того, их опыт не позволяет понять, что утрата означает полную </w:t>
      </w: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перемену жизни, отсутствие изо дня в день и навсегда того тепла и защиты, которые давали отношения с ушедшим человеком (или людьми). Облечь свои переживания в слова дети тоже не могут. Они как бы «замирают», и их поведение может выглядеть таким же, как всегда – что сбивает с толку взрослых, ошибочно полагающих, что «дети не понимают» или «им все равно».</w:t>
      </w:r>
    </w:p>
    <w:p w14:paraId="76299721" w14:textId="77777777" w:rsidR="006D7A7A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изменению силы чувств и степени контроля над ситуацией процесс переживания горя подразделяют на следующие стадии:</w:t>
      </w:r>
    </w:p>
    <w:p w14:paraId="3497C626" w14:textId="77777777" w:rsidR="00136858" w:rsidRDefault="00136858" w:rsidP="00136858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36FF8"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lang w:eastAsia="ru-RU"/>
        </w:rPr>
        <w:t>ШОК И ОТРИЦАНИЕ.</w:t>
      </w:r>
    </w:p>
    <w:p w14:paraId="3D996EB4" w14:textId="77777777" w:rsidR="00136858" w:rsidRPr="00736FF8" w:rsidRDefault="00136858" w:rsidP="00736FF8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36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стадии. </w:t>
      </w:r>
      <w:r w:rsidRPr="001368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ведет себя отстраненно или так, будто ничего не случилось. Он может говорить: «Это не могло произойти», «Не верю», «Все будет хорошо», «Это, наверное, шутка».</w:t>
      </w:r>
    </w:p>
    <w:p w14:paraId="4238D37F" w14:textId="77777777" w:rsidR="00136858" w:rsidRDefault="002478D8" w:rsidP="00136858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Кратковременная стадия, когда ошеломление нарушает восприятие реальности, происходит своего рода «отключение» чувствительности – эмоциональной и физической. Длится от нескольких минут до 2-3 недель. В это время человек не чувствует душевной боли за счет защитной реакции психики – «диссоциации», но характерны вегетативные реакции тревоги: сердцебиение, напряжение мышц, потение, сухость во рту, нарушения сна и аппетита, желудочные расстройства. На интеллектуальном уровне возникают реакции отрицания («не верю», «может, он оживет», «ничего не случилось»): человек уже знает, но не в состоянии понять, как такое могло произойти. Повышенный мышечный тонус может приводить к гиперактивности как к форме отрицания: избегание психической нагрузки путем изменения физического состояния (убегание, драки, маст</w:t>
      </w:r>
      <w:r w:rsidR="0013685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урбация, алкоголь и наркотики).</w:t>
      </w:r>
    </w:p>
    <w:p w14:paraId="19167C64" w14:textId="77777777" w:rsidR="006D7A7A" w:rsidRDefault="002478D8" w:rsidP="00136858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«застрял» на стадии отрицания более 3-6 месяцев, требуется помощь специалистов.</w:t>
      </w:r>
    </w:p>
    <w:p w14:paraId="0EAEC639" w14:textId="77777777" w:rsidR="001A452D" w:rsidRDefault="001A452D" w:rsidP="001A452D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особенность поведения ребенка на этой стадии состоит в том, что он бессознательно не воспринимает потерю. Такой ребенок может быть послушен, даже весел, вызывая удивление у взрослых: «ему все нипочем». Для вновь принятых в семью детей это может означать то, что они привыкают не выражать болезненные чувства, обращаясь к опыту прошлого. Они живут, изо всех сил стараясь не думать о том, что произошло, плывут по течению. Но такое состояние тянется не долго — либо последует «взрыв», когда переживания нахлынут, либо начнутся соматические и поведенческие проявления вытесняемых переживаний: рассеянность, частое впадание в прострацию, расстройство учебной и любой другой деятельности, требующей сосредоточенности и логики (глобальные расстройства внимания и интеллектуальные нарушения — «аффект тормозит интеллект»), капризы и </w:t>
      </w: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слезы «без повода», ночные кошмары, расстройств желудочно-кишечного тракта и сердечной деятельности и т. п.</w:t>
      </w:r>
    </w:p>
    <w:p w14:paraId="61F72D88" w14:textId="77777777" w:rsidR="00136858" w:rsidRDefault="00136858" w:rsidP="00136858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36FF8"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lang w:eastAsia="ru-RU"/>
        </w:rPr>
        <w:t>ГНЕВ.</w:t>
      </w:r>
    </w:p>
    <w:p w14:paraId="629A966B" w14:textId="77777777" w:rsidR="00136858" w:rsidRDefault="00136858" w:rsidP="00736FF8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368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Особенности стадии. </w:t>
      </w:r>
      <w:r w:rsidRPr="00136858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Человек ищет тех, кто виновен в случившемся. Он может злиться на себя, окружающих и даже тех, с кем что-то случилось. Например, злиться на умершего или заболевшего человека. Если возникла аутоагрессия, она может трансформироваться в чувство вины, желание наказать себя.</w:t>
      </w:r>
    </w:p>
    <w:p w14:paraId="5F8962CE" w14:textId="77777777" w:rsidR="00736FF8" w:rsidRPr="00736FF8" w:rsidRDefault="00736FF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36"/>
          <w:szCs w:val="28"/>
          <w:lang w:eastAsia="ru-RU"/>
        </w:rPr>
      </w:pPr>
      <w:r w:rsidRPr="00736FF8">
        <w:rPr>
          <w:rFonts w:ascii="Times New Roman" w:hAnsi="Times New Roman" w:cs="Times New Roman"/>
          <w:b/>
          <w:bCs/>
          <w:sz w:val="28"/>
        </w:rPr>
        <w:t>Значение и опасности стадии. </w:t>
      </w:r>
      <w:r w:rsidRPr="00736FF8">
        <w:rPr>
          <w:rFonts w:ascii="Times New Roman" w:hAnsi="Times New Roman" w:cs="Times New Roman"/>
          <w:sz w:val="28"/>
        </w:rPr>
        <w:t>Человек принял случившееся, но считает это несправедливым и хочет наказать того, кто виноват. Есть риск навредить себе и окружающим, застрять в недоверии к миру и жажде мести.</w:t>
      </w:r>
    </w:p>
    <w:p w14:paraId="34A0742B" w14:textId="77777777" w:rsidR="001A452D" w:rsidRPr="002478D8" w:rsidRDefault="001A452D" w:rsidP="007F0AA9">
      <w:pPr>
        <w:spacing w:before="100" w:beforeAutospacing="1" w:after="100" w:afterAutospacing="1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этап характеризуется появлением сильных, иногда взаимоисключающих эмоций. Жить ребенку с чувствами, вызывающими тревогу и беспокойство, сложно и тяжело. </w:t>
      </w:r>
    </w:p>
    <w:p w14:paraId="0A956EB7" w14:textId="77777777" w:rsidR="001A452D" w:rsidRPr="002478D8" w:rsidRDefault="001A452D" w:rsidP="001A452D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в период адаптации к новой жизненной ситуации и свыкания с потерей поведение ребенка характеризуется противоречивостью и неуравновешенностью, присутствием сильных чувств (которые могут подавляться) и расстройством учебной деятельности. Обычно адаптация происходит в течение года. На протяжении этого периода воспитатели могут оказать существенную помощь ребенку, и это послужит «цементом», скрепляющим новые отношения. Однако если какие-либо из перечисленных выше проявлений сохраняются на более долгий срок, имеет смысл обратиться за помощью к специалистам.</w:t>
      </w:r>
    </w:p>
    <w:p w14:paraId="21C514D6" w14:textId="77777777" w:rsidR="00736FF8" w:rsidRPr="00736FF8" w:rsidRDefault="00736FF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FF8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ТОРГ.</w:t>
      </w:r>
    </w:p>
    <w:p w14:paraId="20BD0B9E" w14:textId="77777777" w:rsidR="00736FF8" w:rsidRDefault="00736FF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6FF8">
        <w:rPr>
          <w:rFonts w:ascii="Times New Roman" w:hAnsi="Times New Roman" w:cs="Times New Roman"/>
          <w:b/>
          <w:bCs/>
          <w:sz w:val="28"/>
          <w:szCs w:val="28"/>
        </w:rPr>
        <w:t>Особенности стадии. </w:t>
      </w:r>
      <w:r w:rsidRPr="00736FF8">
        <w:rPr>
          <w:rFonts w:ascii="Times New Roman" w:hAnsi="Times New Roman" w:cs="Times New Roman"/>
          <w:sz w:val="28"/>
          <w:szCs w:val="28"/>
        </w:rPr>
        <w:t>Человек пытается заключить сделку с высшими силами, Богом, духами, самим собой или кем-то еще. Он думает: «Если я сделаю то-то, все вернется на место», «Я больше никогда не буду…». Могут появится ритуалы, правила, навязчивые идеи.</w:t>
      </w:r>
    </w:p>
    <w:p w14:paraId="0F7376E1" w14:textId="77777777" w:rsidR="00736FF8" w:rsidRPr="00736FF8" w:rsidRDefault="00736FF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FF8">
        <w:rPr>
          <w:rFonts w:ascii="Times New Roman" w:hAnsi="Times New Roman" w:cs="Times New Roman"/>
          <w:b/>
          <w:bCs/>
          <w:sz w:val="28"/>
          <w:szCs w:val="28"/>
        </w:rPr>
        <w:t>Значение и опасности стадии. </w:t>
      </w:r>
      <w:r w:rsidRPr="00736FF8">
        <w:rPr>
          <w:rFonts w:ascii="Times New Roman" w:hAnsi="Times New Roman" w:cs="Times New Roman"/>
          <w:sz w:val="28"/>
          <w:szCs w:val="28"/>
        </w:rPr>
        <w:t>Это последний защитный механизм в процессе горевания — магическое мышление. Человек верит в чудо. В таком состоянии он рискует попасть в секту, руки мошенников (целители, гадалки, маги). Или застрять в ритуалах, ограничениях.</w:t>
      </w:r>
    </w:p>
    <w:p w14:paraId="5BA45E58" w14:textId="77777777" w:rsidR="00736FF8" w:rsidRDefault="00736FF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36FF8"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lang w:eastAsia="ru-RU"/>
        </w:rPr>
        <w:t>ДЕПРЕССИЯ.</w:t>
      </w:r>
      <w:r w:rsidR="002478D8" w:rsidRPr="006D7A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4BC4302F" w14:textId="77777777" w:rsidR="00736FF8" w:rsidRPr="00736FF8" w:rsidRDefault="00736FF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6FF8">
        <w:rPr>
          <w:rFonts w:ascii="Times New Roman" w:hAnsi="Times New Roman" w:cs="Times New Roman"/>
          <w:b/>
          <w:bCs/>
          <w:sz w:val="28"/>
          <w:szCs w:val="28"/>
        </w:rPr>
        <w:t>Особенности стадии. </w:t>
      </w:r>
      <w:r w:rsidRPr="00736FF8">
        <w:rPr>
          <w:rFonts w:ascii="Times New Roman" w:hAnsi="Times New Roman" w:cs="Times New Roman"/>
          <w:sz w:val="28"/>
          <w:szCs w:val="28"/>
        </w:rPr>
        <w:t>Человек чувствует бессилие. Ничего не вернуть, от мщения боль не проходит, торги не приносят результатов. Наступает отчаяние, опускаются руки. Кажется, что боль никогда не отступит. Все бессмысленно. Человек становится равнодушен к себе, другим, своим увлечениям, работе. Он не понимает, как ему жить дальше и как справиться с чувствами, которые он испытывает.</w:t>
      </w:r>
    </w:p>
    <w:p w14:paraId="4079493A" w14:textId="77777777" w:rsidR="00736FF8" w:rsidRDefault="00736FF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6FF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Значение и опасности стадии. </w:t>
      </w:r>
      <w:r w:rsidRPr="00736FF8">
        <w:rPr>
          <w:rFonts w:ascii="Times New Roman" w:hAnsi="Times New Roman" w:cs="Times New Roman"/>
          <w:sz w:val="28"/>
          <w:szCs w:val="28"/>
        </w:rPr>
        <w:t>Психика отказалась от защит и начала переваривать случившееся. Есть риск уйти в клиническую депрессию, зависимость, суицид.</w:t>
      </w:r>
    </w:p>
    <w:p w14:paraId="07FAFADC" w14:textId="77777777" w:rsidR="007F0AA9" w:rsidRPr="002478D8" w:rsidRDefault="007F0AA9" w:rsidP="007F0AA9">
      <w:pPr>
        <w:spacing w:before="100" w:beforeAutospacing="1" w:after="100" w:afterAutospacing="1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этот период чрезвычайно чувствительны, и они особенно нуждаются в помощи, чтобы эти подавленные чувства не нанесли вреда. Дети испытывают следующие эмоции, причем иногда все сразу:</w:t>
      </w:r>
    </w:p>
    <w:p w14:paraId="427673A8" w14:textId="77777777" w:rsidR="007F0AA9" w:rsidRPr="002478D8" w:rsidRDefault="007F0AA9" w:rsidP="007F0AA9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Тоска. </w:t>
      </w: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чувство может вызвать у детей стремление увидеться с членами родной семьи и повсюду их разыскивать. Нередко утрата обостряет привязанность, и ребенок начинает идеализировать даже тех родителей, которые обращались с ним жестоко.</w:t>
      </w:r>
    </w:p>
    <w:p w14:paraId="553FD48A" w14:textId="77777777" w:rsidR="007F0AA9" w:rsidRPr="002478D8" w:rsidRDefault="007F0AA9" w:rsidP="007F0AA9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Злость. </w:t>
      </w: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чувство может проявляться против чего-то определенного или быть самодавлеюшим. Дети могут не любить себя, порой даже ненавидеть, потому что они были отвергнуты оставившими их родителями, несчастливой судьбой и т.д. Они могут гневаться на «предавших» их родителей. На «разлучников» — милицию и детский дом, которые «вмешались не в свое дело». Наконец, на приемных воспитателей как на узурпаторов родительской власти, которая им не принадлежит.</w:t>
      </w:r>
    </w:p>
    <w:p w14:paraId="0CC98A2D" w14:textId="77777777" w:rsidR="007F0AA9" w:rsidRPr="002478D8" w:rsidRDefault="007F0AA9" w:rsidP="007F0AA9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Депрессия. </w:t>
      </w: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потери может вызвать чувство отчаяния и потерю уважения к себе. Помогая принятому в семью ребенку выразить свою печаль и понять ее причины, воспитатели помогают ему тем самым преодолеть состояние стресса.</w:t>
      </w:r>
    </w:p>
    <w:p w14:paraId="2AC6A43C" w14:textId="77777777" w:rsidR="007F0AA9" w:rsidRPr="002478D8" w:rsidRDefault="007F0AA9" w:rsidP="007F0AA9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Вина.</w:t>
      </w: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чувство отражает реальное или предполагаемое отвержение или обиду, причиненную потерянными родителями. Даже у взрослых людей боль может ассоциироваться с наказанием за что-то. «Почему это случилось со мной?», «я — плохой ребенок, со мной что-то не так», «я не слушался родителей, плохо помогал им — и меня забрали». Такие и подобные им утверждения высказывают дети, лишившиеся родителей. Суть происходящего в том, что ребенок в попытке осмыслить ситуацию ошибочно принимает ответственность за происшедшее на себя. С другой стороны, он может также чувствовать вину из-за собственных чувств, например, из-за того, что он любит приемных родителей и наслаждается материальным комфортом, в то время как его родители живут в бедности.</w:t>
      </w:r>
    </w:p>
    <w:p w14:paraId="21975B01" w14:textId="77777777" w:rsidR="007F0AA9" w:rsidRPr="002478D8" w:rsidRDefault="007F0AA9" w:rsidP="007F0AA9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8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Тревога. </w:t>
      </w:r>
      <w:r w:rsidRPr="002478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критических случаях она может перерасти в панику. Принятый в семью ребенок может бояться отвержения приемными родителями; или испытывать иррациональный страх за свое здоровье и жизнь, а также за жизнь приемных воспитателей и/или родных родителей. Некоторые дети боятся, что родные родители разыщут их и заберут, — в тех случаях, когда ребенок сталкивался с жестоким обращением в родной семье, а к новой семье искренне привязался, и т.д.</w:t>
      </w:r>
    </w:p>
    <w:p w14:paraId="468AFA99" w14:textId="77777777" w:rsidR="007F0AA9" w:rsidRDefault="007F0AA9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BC9320" w14:textId="77777777" w:rsidR="000B79C4" w:rsidRDefault="000B79C4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9C4">
        <w:rPr>
          <w:rFonts w:ascii="Times New Roman" w:hAnsi="Times New Roman" w:cs="Times New Roman"/>
          <w:b/>
          <w:sz w:val="28"/>
          <w:szCs w:val="28"/>
          <w:highlight w:val="yellow"/>
        </w:rPr>
        <w:t>ПРИНЯТИЕ.</w:t>
      </w:r>
    </w:p>
    <w:p w14:paraId="496520C5" w14:textId="77777777" w:rsidR="000B79C4" w:rsidRPr="00FC0992" w:rsidRDefault="000B79C4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992">
        <w:rPr>
          <w:rFonts w:ascii="Times New Roman" w:hAnsi="Times New Roman" w:cs="Times New Roman"/>
          <w:b/>
          <w:bCs/>
          <w:sz w:val="28"/>
          <w:szCs w:val="28"/>
        </w:rPr>
        <w:t>Особенности стадии. </w:t>
      </w:r>
      <w:r w:rsidRPr="00FC0992">
        <w:rPr>
          <w:rFonts w:ascii="Times New Roman" w:hAnsi="Times New Roman" w:cs="Times New Roman"/>
          <w:sz w:val="28"/>
          <w:szCs w:val="28"/>
        </w:rPr>
        <w:t>Человек возвращается к привычной жизни, начинает испытывать положительные эмоции. Боль не утихла, но человек учится жить с этим. Остается грусть, но горюющий не «проваливается» в нее. Он возвращается к работе, общению, увлечениям. Часто что-то меняет в жизни — от гардероба до переезда.</w:t>
      </w:r>
    </w:p>
    <w:p w14:paraId="47A6FFDB" w14:textId="77777777" w:rsidR="00FC0992" w:rsidRPr="00FC0992" w:rsidRDefault="00FC0992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C0992">
        <w:rPr>
          <w:rFonts w:ascii="Times New Roman" w:hAnsi="Times New Roman" w:cs="Times New Roman"/>
          <w:b/>
          <w:bCs/>
          <w:sz w:val="28"/>
          <w:szCs w:val="28"/>
        </w:rPr>
        <w:t>Значение и опасности стадии. </w:t>
      </w:r>
      <w:r w:rsidRPr="00FC0992">
        <w:rPr>
          <w:rFonts w:ascii="Times New Roman" w:hAnsi="Times New Roman" w:cs="Times New Roman"/>
          <w:sz w:val="28"/>
          <w:szCs w:val="28"/>
        </w:rPr>
        <w:t>Этап восстановления, создания новой жизни. Если человек берет на себя сразу многое, есть риск вернуться на стадию депрессии. Важно помнить, что сил еще мало, поэтому входить в новую жизнь нужно постепенно. Необходимо с особым вниманием и уважением относиться к себе, прислушиваться к своим ощущениям, чувствам.</w:t>
      </w:r>
    </w:p>
    <w:p w14:paraId="6CB249AD" w14:textId="77777777" w:rsidR="002478D8" w:rsidRPr="00FC0992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 время происходит свыкание с потерей: человек способен вновь войти в жизнь, которая принимает в расчет утрату, но не заполнена ею целиком. Важное значение для прохождения этой стадии имеет отыскание смысла в утрате, чтобы соотнести ее со своим пониманием жизни, Бога или добра.</w:t>
      </w: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Происходит осознание того, что наихудшее случилось, человек принял это и уцелел, и теперь снова готов жить и расти – с памятью об ушедшем и ради него.</w:t>
      </w:r>
    </w:p>
    <w:p w14:paraId="0EC158E1" w14:textId="77777777" w:rsidR="002478D8" w:rsidRPr="00FC0992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Признаки </w:t>
      </w:r>
      <w:r w:rsidR="00FC0992"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принятия:</w:t>
      </w:r>
    </w:p>
    <w:p w14:paraId="2A7B59ED" w14:textId="77777777" w:rsidR="005E2E77" w:rsidRPr="00FC0992" w:rsidRDefault="002478D8" w:rsidP="00B21504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меньше слез;</w:t>
      </w:r>
    </w:p>
    <w:p w14:paraId="593596B0" w14:textId="77777777" w:rsidR="005E2E77" w:rsidRPr="00FC0992" w:rsidRDefault="002478D8" w:rsidP="00B21504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возврат физической активности и интереса к жизни;</w:t>
      </w:r>
    </w:p>
    <w:p w14:paraId="77E2C39D" w14:textId="77777777" w:rsidR="005E2E77" w:rsidRPr="00FC0992" w:rsidRDefault="002478D8" w:rsidP="00B21504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сосредоточение на настоящем и будущем, а не на прошлом;</w:t>
      </w:r>
    </w:p>
    <w:p w14:paraId="51774A88" w14:textId="77777777" w:rsidR="005E2E77" w:rsidRPr="00FC0992" w:rsidRDefault="002478D8" w:rsidP="00B21504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появление положительных эмоций, повышение эмоциональной экспрессии;</w:t>
      </w:r>
    </w:p>
    <w:p w14:paraId="68731DD8" w14:textId="77777777" w:rsidR="005E2E77" w:rsidRPr="00FC0992" w:rsidRDefault="002478D8" w:rsidP="00B21504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восстановление самооценки;</w:t>
      </w:r>
    </w:p>
    <w:p w14:paraId="234CCA87" w14:textId="77777777" w:rsidR="002478D8" w:rsidRPr="00FC0992" w:rsidRDefault="002478D8" w:rsidP="00B21504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чувство защищенности.</w:t>
      </w:r>
    </w:p>
    <w:p w14:paraId="54025577" w14:textId="77777777" w:rsidR="002478D8" w:rsidRPr="00FC0992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ребенка справляться со стрессом зависит от следующих факторов</w:t>
      </w:r>
    </w:p>
    <w:p w14:paraId="78958773" w14:textId="77777777" w:rsidR="005E2E77" w:rsidRPr="00FC0992" w:rsidRDefault="002478D8" w:rsidP="00B21504">
      <w:pPr>
        <w:pStyle w:val="a3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социальное и эмоциональное благополучие ребенка в момент травмы;</w:t>
      </w:r>
    </w:p>
    <w:p w14:paraId="1B7A4316" w14:textId="77777777" w:rsidR="005E2E77" w:rsidRPr="00FC0992" w:rsidRDefault="002478D8" w:rsidP="00B21504">
      <w:pPr>
        <w:pStyle w:val="a3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 привязанности и близких отношений с другими взрослыми;</w:t>
      </w:r>
    </w:p>
    <w:p w14:paraId="3C6C63A8" w14:textId="77777777" w:rsidR="005E2E77" w:rsidRPr="00FC0992" w:rsidRDefault="002478D8" w:rsidP="00B21504">
      <w:pPr>
        <w:pStyle w:val="a3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присутствие и забота близких ребенку людей в момент травмы;</w:t>
      </w:r>
    </w:p>
    <w:p w14:paraId="2537F482" w14:textId="77777777" w:rsidR="002478D8" w:rsidRPr="00FC0992" w:rsidRDefault="002478D8" w:rsidP="00B21504">
      <w:pPr>
        <w:pStyle w:val="a3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индивидуальная динамика переживаний и способы отреагирования.</w:t>
      </w:r>
    </w:p>
    <w:p w14:paraId="6EABD5D9" w14:textId="77777777" w:rsidR="005E2E77" w:rsidRPr="00FC0992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Способы отреагирования и снятия напряжения в стрессе:</w:t>
      </w:r>
      <w:r w:rsidRPr="00FC09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</w: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 Мерфи и Мориэ)</w:t>
      </w:r>
    </w:p>
    <w:p w14:paraId="5137CFA1" w14:textId="77777777" w:rsidR="005E2E77" w:rsidRPr="00FC0992" w:rsidRDefault="002478D8" w:rsidP="00B21504">
      <w:pPr>
        <w:pStyle w:val="a3"/>
        <w:numPr>
          <w:ilvl w:val="1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удаляться в безопасное место;</w:t>
      </w:r>
    </w:p>
    <w:p w14:paraId="65253F9C" w14:textId="77777777" w:rsidR="005E2E77" w:rsidRPr="00FC0992" w:rsidRDefault="002478D8" w:rsidP="00B21504">
      <w:pPr>
        <w:pStyle w:val="a3"/>
        <w:numPr>
          <w:ilvl w:val="1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отойти от окружающих на н</w:t>
      </w:r>
      <w:r w:rsidR="008007DE"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екоторое время, чтобы «прийти в </w:t>
      </w: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себя»;</w:t>
      </w:r>
    </w:p>
    <w:p w14:paraId="610621A1" w14:textId="77777777" w:rsidR="005E2E77" w:rsidRPr="00FC0992" w:rsidRDefault="002478D8" w:rsidP="00B21504">
      <w:pPr>
        <w:pStyle w:val="a3"/>
        <w:numPr>
          <w:ilvl w:val="1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различные приемы для успокоения самого себя;</w:t>
      </w:r>
    </w:p>
    <w:p w14:paraId="43451526" w14:textId="77777777" w:rsidR="002478D8" w:rsidRPr="00FC0992" w:rsidRDefault="002478D8" w:rsidP="00B21504">
      <w:pPr>
        <w:pStyle w:val="a3"/>
        <w:numPr>
          <w:ilvl w:val="1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отреагировать с помощью символических игр и фантазии;</w:t>
      </w:r>
    </w:p>
    <w:p w14:paraId="4C492FB7" w14:textId="77777777" w:rsidR="005E2E77" w:rsidRPr="00FC0992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Личностные характеристики, помогающие пережить стресс:</w:t>
      </w:r>
    </w:p>
    <w:p w14:paraId="2EB86250" w14:textId="77777777" w:rsidR="005E2E77" w:rsidRPr="00FC0992" w:rsidRDefault="002478D8" w:rsidP="00B21504">
      <w:pPr>
        <w:pStyle w:val="a3"/>
        <w:numPr>
          <w:ilvl w:val="1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активность и самостоятельность ребенка</w:t>
      </w:r>
    </w:p>
    <w:p w14:paraId="72A060F0" w14:textId="77777777" w:rsidR="005E2E77" w:rsidRPr="00FC0992" w:rsidRDefault="002478D8" w:rsidP="00B21504">
      <w:pPr>
        <w:pStyle w:val="a3"/>
        <w:numPr>
          <w:ilvl w:val="1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самоуважение и вера в себя;</w:t>
      </w:r>
    </w:p>
    <w:p w14:paraId="0DB3DB24" w14:textId="77777777" w:rsidR="005E2E77" w:rsidRPr="00FC0992" w:rsidRDefault="002478D8" w:rsidP="00B21504">
      <w:pPr>
        <w:pStyle w:val="a3"/>
        <w:numPr>
          <w:ilvl w:val="1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уживчивость и способность обращаться за помощью, когда это необходимо;</w:t>
      </w:r>
    </w:p>
    <w:p w14:paraId="47EAA29C" w14:textId="77777777" w:rsidR="005E2E77" w:rsidRPr="00FC0992" w:rsidRDefault="002478D8" w:rsidP="00B21504">
      <w:pPr>
        <w:pStyle w:val="a3"/>
        <w:numPr>
          <w:ilvl w:val="1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гибкость и способность приспосабливаться к новому;</w:t>
      </w:r>
    </w:p>
    <w:p w14:paraId="0F6D0CCC" w14:textId="77777777" w:rsidR="002478D8" w:rsidRPr="00FC0992" w:rsidRDefault="002478D8" w:rsidP="00B21504">
      <w:pPr>
        <w:pStyle w:val="a3"/>
        <w:numPr>
          <w:ilvl w:val="1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ответственность за кого-то, кроме себя.</w:t>
      </w:r>
    </w:p>
    <w:p w14:paraId="6590A495" w14:textId="77777777" w:rsidR="002478D8" w:rsidRPr="00FC0992" w:rsidRDefault="002478D8" w:rsidP="00B2150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ребенка отчуждение от родной семьи начинается не в момент изъятия, а в момент помещения в новую семью или учреждение. Дети начинают чувствовать себя отлича</w:t>
      </w:r>
      <w:r w:rsidR="005E2E77"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ющимися от обычных детей — тех, </w:t>
      </w:r>
      <w:r w:rsidRPr="00FC0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не лишились семьи. Осознание этого может проявляться по-разному. Этим, по-видимому, объясняется тот факт, что многие адаптирующиеся к новым жизненным условиям дети начинают вести себя заметно хуже в школе и внезапно становятся мрачными и агрессивными.</w:t>
      </w:r>
    </w:p>
    <w:p w14:paraId="7906C3FD" w14:textId="18D71A3F" w:rsidR="005E2E77" w:rsidRPr="005E2E77" w:rsidRDefault="002478D8" w:rsidP="00B21504">
      <w:pPr>
        <w:pStyle w:val="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E2E77">
        <w:rPr>
          <w:sz w:val="28"/>
          <w:szCs w:val="28"/>
        </w:rPr>
        <w:t>Что могут сделать усыновитель.</w:t>
      </w:r>
    </w:p>
    <w:p w14:paraId="1399B547" w14:textId="77777777" w:rsidR="005E2E77" w:rsidRPr="005E2E77" w:rsidRDefault="002478D8" w:rsidP="00B21504">
      <w:pPr>
        <w:pStyle w:val="1"/>
        <w:spacing w:line="276" w:lineRule="auto"/>
        <w:ind w:firstLine="709"/>
        <w:contextualSpacing/>
        <w:jc w:val="both"/>
        <w:rPr>
          <w:b w:val="0"/>
          <w:sz w:val="28"/>
          <w:szCs w:val="28"/>
        </w:rPr>
      </w:pPr>
      <w:r w:rsidRPr="005E2E77">
        <w:rPr>
          <w:rStyle w:val="a5"/>
          <w:b w:val="0"/>
          <w:i w:val="0"/>
          <w:sz w:val="28"/>
          <w:szCs w:val="28"/>
        </w:rPr>
        <w:t xml:space="preserve">Определенность: </w:t>
      </w:r>
      <w:r w:rsidRPr="005E2E77">
        <w:rPr>
          <w:b w:val="0"/>
          <w:sz w:val="28"/>
          <w:szCs w:val="28"/>
        </w:rPr>
        <w:t>ребенку важно знать, что будет дальше, какие порядки в том месте, куда он попал. Постарайтесь заранее рассказать ребенку о других членах вашей семьи, показать их фотографии. Покажите ребенку его комнату (либо часть комнаты), его кровать и шкаф, куда он может сложить личные вещи, объясните, что это — его пространство. Спросите, хочет ли он теперь побыть один или вместе с вами. Старайтесь все время кратко, но внятно рассказывать ребенку о том, что будет дальше происходить: «Сейчас мы покушаем и ляжем спать, а завтра еще раз посмотрим квартиру, сходим погулять во двор и в магазин».</w:t>
      </w:r>
    </w:p>
    <w:p w14:paraId="0ACC1BB8" w14:textId="77777777" w:rsidR="005E2E77" w:rsidRPr="005E2E77" w:rsidRDefault="002478D8" w:rsidP="00B21504">
      <w:pPr>
        <w:pStyle w:val="1"/>
        <w:spacing w:line="276" w:lineRule="auto"/>
        <w:ind w:firstLine="709"/>
        <w:contextualSpacing/>
        <w:jc w:val="both"/>
        <w:rPr>
          <w:b w:val="0"/>
          <w:sz w:val="28"/>
          <w:szCs w:val="28"/>
        </w:rPr>
      </w:pPr>
      <w:r w:rsidRPr="005E2E77">
        <w:rPr>
          <w:rStyle w:val="a5"/>
          <w:b w:val="0"/>
          <w:i w:val="0"/>
          <w:sz w:val="28"/>
          <w:szCs w:val="28"/>
        </w:rPr>
        <w:t xml:space="preserve">Утешение: </w:t>
      </w:r>
      <w:r w:rsidRPr="005E2E77">
        <w:rPr>
          <w:b w:val="0"/>
          <w:sz w:val="28"/>
          <w:szCs w:val="28"/>
        </w:rPr>
        <w:t xml:space="preserve">если ребенок подавлен и проявляет другие признаки горя, постарайтесь мягко обнять его и скажите о том, что вы понимаете, как грустно расстаться с теми, кого любишь, и как бывает тоскливо в новом, незнакомом месте, но так грустно ему будет не всегда. Подумайте вместе, что могло бы ребенку помочь. Важно: если ребенок расплакался — не </w:t>
      </w:r>
      <w:r w:rsidRPr="005E2E77">
        <w:rPr>
          <w:b w:val="0"/>
          <w:sz w:val="28"/>
          <w:szCs w:val="28"/>
        </w:rPr>
        <w:lastRenderedPageBreak/>
        <w:t>останавливайте его сразу. Побудьте с ним вместе и через некоторое время успокойте: если слезы есть внутри, лучше их выплакать.</w:t>
      </w:r>
    </w:p>
    <w:p w14:paraId="53501ACA" w14:textId="77777777" w:rsidR="005E2E77" w:rsidRPr="005E2E77" w:rsidRDefault="002478D8" w:rsidP="00B21504">
      <w:pPr>
        <w:pStyle w:val="1"/>
        <w:spacing w:line="276" w:lineRule="auto"/>
        <w:ind w:firstLine="709"/>
        <w:contextualSpacing/>
        <w:jc w:val="both"/>
        <w:rPr>
          <w:b w:val="0"/>
          <w:sz w:val="28"/>
          <w:szCs w:val="28"/>
        </w:rPr>
      </w:pPr>
      <w:r w:rsidRPr="005E2E77">
        <w:rPr>
          <w:rStyle w:val="a5"/>
          <w:b w:val="0"/>
          <w:i w:val="0"/>
          <w:sz w:val="28"/>
          <w:szCs w:val="28"/>
        </w:rPr>
        <w:t xml:space="preserve">Физическая забота: </w:t>
      </w:r>
      <w:r w:rsidRPr="005E2E77">
        <w:rPr>
          <w:b w:val="0"/>
          <w:sz w:val="28"/>
          <w:szCs w:val="28"/>
        </w:rPr>
        <w:t>узнайте, что любит ребенок из еды, обсуждайте с ним меню и по возможности учитывайте его пожелания. Последите, чтобы ночью в коридоре горел ночник, и если ребенок боится темноты, то и в его комнате тоже. Укладывая спать, посидите с ребенком подольше, поговорите с ним, подержите за руку или погладьте по голове, если возможно, подождите, пока уснет. Если ночью вам кажется, что ребенок, даже не маленький, плачет, обязательно зайдите к нему, но не включайте свет, чтобы не смутить. Тихонько посидите рядом, попробуйте поговорить и утешить. Малыша можно просто обнять и даже остаться с ним на ночь (в первое время). Важно: будьте внимательны, если ребенок напрягается от физического контакта, выразите свое сочувствие и заботу просто словами.</w:t>
      </w:r>
    </w:p>
    <w:p w14:paraId="43209305" w14:textId="77777777" w:rsidR="005E2E77" w:rsidRPr="005E2E77" w:rsidRDefault="002478D8" w:rsidP="00B21504">
      <w:pPr>
        <w:pStyle w:val="1"/>
        <w:spacing w:line="276" w:lineRule="auto"/>
        <w:ind w:firstLine="709"/>
        <w:contextualSpacing/>
        <w:jc w:val="both"/>
        <w:rPr>
          <w:b w:val="0"/>
          <w:sz w:val="28"/>
          <w:szCs w:val="28"/>
        </w:rPr>
      </w:pPr>
      <w:r w:rsidRPr="005E2E77">
        <w:rPr>
          <w:rStyle w:val="a5"/>
          <w:b w:val="0"/>
          <w:i w:val="0"/>
          <w:sz w:val="28"/>
          <w:szCs w:val="28"/>
        </w:rPr>
        <w:t xml:space="preserve">Инициатива: </w:t>
      </w:r>
      <w:r w:rsidRPr="005E2E77">
        <w:rPr>
          <w:b w:val="0"/>
          <w:sz w:val="28"/>
          <w:szCs w:val="28"/>
        </w:rPr>
        <w:t>инициируйте положительное взаимодействие с ребенком, проявляйте первыми внимание и заинтересованность его делами и чувствами, задавайте вопросы и выражайте тепло и участие, даже если ребенок кажется равнодушным или угрюмым. Важно: не ждите ответного тепла сразу.</w:t>
      </w:r>
    </w:p>
    <w:p w14:paraId="53B50646" w14:textId="77777777" w:rsidR="005E2E77" w:rsidRPr="005E2E77" w:rsidRDefault="002478D8" w:rsidP="00B21504">
      <w:pPr>
        <w:pStyle w:val="1"/>
        <w:spacing w:line="276" w:lineRule="auto"/>
        <w:ind w:firstLine="709"/>
        <w:contextualSpacing/>
        <w:jc w:val="both"/>
        <w:rPr>
          <w:b w:val="0"/>
          <w:sz w:val="28"/>
          <w:szCs w:val="28"/>
        </w:rPr>
      </w:pPr>
      <w:r w:rsidRPr="005E2E77">
        <w:rPr>
          <w:rStyle w:val="a5"/>
          <w:b w:val="0"/>
          <w:i w:val="0"/>
          <w:sz w:val="28"/>
          <w:szCs w:val="28"/>
        </w:rPr>
        <w:t>Воспоминания:</w:t>
      </w:r>
      <w:r w:rsidRPr="005E2E77">
        <w:rPr>
          <w:b w:val="0"/>
          <w:sz w:val="28"/>
          <w:szCs w:val="28"/>
        </w:rPr>
        <w:t xml:space="preserve"> ребенок может захотеть поговорить о том, что с ним было, о своей семье. Важно: отложите, если возможно, свои дела на потом или выделите специальное время, чтобы поговорить с ребенком. Если его рассказ вызывает у вас сомнения или смешанные чувства, помните — ребенку важнее быть внимательно выслушанным, чем получить совет. Просто подумайте, что мог переживать ваш ребенок тогда и что он чувствует во время разговора с вами, — и посочувствуйте этому.</w:t>
      </w:r>
    </w:p>
    <w:p w14:paraId="62BE9500" w14:textId="77777777" w:rsidR="005E2E77" w:rsidRPr="005E2E77" w:rsidRDefault="002478D8" w:rsidP="00B21504">
      <w:pPr>
        <w:pStyle w:val="1"/>
        <w:spacing w:line="276" w:lineRule="auto"/>
        <w:ind w:firstLine="709"/>
        <w:contextualSpacing/>
        <w:jc w:val="both"/>
        <w:rPr>
          <w:b w:val="0"/>
          <w:sz w:val="28"/>
          <w:szCs w:val="28"/>
        </w:rPr>
      </w:pPr>
      <w:r w:rsidRPr="005E2E77">
        <w:rPr>
          <w:rStyle w:val="a5"/>
          <w:b w:val="0"/>
          <w:i w:val="0"/>
          <w:sz w:val="28"/>
          <w:szCs w:val="28"/>
        </w:rPr>
        <w:t>Памятные вещи:</w:t>
      </w:r>
      <w:r w:rsidRPr="005E2E77">
        <w:rPr>
          <w:b w:val="0"/>
          <w:sz w:val="28"/>
          <w:szCs w:val="28"/>
        </w:rPr>
        <w:t xml:space="preserve"> фотографии, игрушки, одежда — все это связывает ребенка с прошлым, является материальным воплощением значительной части его жизни. Важно: каждый ребенок, переживший разлуку или утрату, должен иметь что-то на память, и недопустимо выбрасывать это, тем более без его согласия.</w:t>
      </w:r>
    </w:p>
    <w:p w14:paraId="44671E94" w14:textId="77777777" w:rsidR="005E2E77" w:rsidRPr="005E2E77" w:rsidRDefault="002478D8" w:rsidP="00B21504">
      <w:pPr>
        <w:pStyle w:val="1"/>
        <w:spacing w:line="276" w:lineRule="auto"/>
        <w:ind w:firstLine="709"/>
        <w:contextualSpacing/>
        <w:jc w:val="both"/>
        <w:rPr>
          <w:b w:val="0"/>
          <w:sz w:val="28"/>
          <w:szCs w:val="28"/>
        </w:rPr>
      </w:pPr>
      <w:r w:rsidRPr="005E2E77">
        <w:rPr>
          <w:rStyle w:val="a5"/>
          <w:b w:val="0"/>
          <w:i w:val="0"/>
          <w:sz w:val="28"/>
          <w:szCs w:val="28"/>
        </w:rPr>
        <w:t xml:space="preserve">Помощь в организации дел: </w:t>
      </w:r>
      <w:r w:rsidRPr="005E2E77">
        <w:rPr>
          <w:b w:val="0"/>
          <w:sz w:val="28"/>
          <w:szCs w:val="28"/>
        </w:rPr>
        <w:t>дети часто чувствуют себя растерянными в новом месте и при таких серьезных изменениях в своей жизни. Вы можете обсуждать и планировать их дела вместе, давать им конкретные советы по поводу какой-либо деятельности, писать записки-памятки и т.д. Важно: поддерживать ребенка, если он злится на себя за свои промахи: «то, что происходит с тобой — нормальная реакция на ненормальные обстоятельства», «мы справимся» и т.д.</w:t>
      </w:r>
    </w:p>
    <w:p w14:paraId="430CFE17" w14:textId="77777777" w:rsidR="005E2E77" w:rsidRPr="005E2E77" w:rsidRDefault="002478D8" w:rsidP="00B21504">
      <w:pPr>
        <w:pStyle w:val="1"/>
        <w:spacing w:line="276" w:lineRule="auto"/>
        <w:ind w:firstLine="709"/>
        <w:contextualSpacing/>
        <w:jc w:val="both"/>
        <w:rPr>
          <w:b w:val="0"/>
          <w:sz w:val="28"/>
          <w:szCs w:val="28"/>
        </w:rPr>
      </w:pPr>
      <w:r w:rsidRPr="005E2E77">
        <w:rPr>
          <w:b w:val="0"/>
          <w:sz w:val="28"/>
          <w:szCs w:val="28"/>
        </w:rPr>
        <w:t xml:space="preserve">В характере вашего приемного ребенка могут быть черты, про которые вы смело можете сказать: «это уже не его горе, а мое!». Пожалуйста, </w:t>
      </w:r>
      <w:r w:rsidRPr="005E2E77">
        <w:rPr>
          <w:b w:val="0"/>
          <w:sz w:val="28"/>
          <w:szCs w:val="28"/>
        </w:rPr>
        <w:lastRenderedPageBreak/>
        <w:t>помните, исправить все сразу нельзя. Сначала ребенок должен привыкнуть к вам, принять изменения в своей жизни, и тольк</w:t>
      </w:r>
      <w:r w:rsidR="005E2E77" w:rsidRPr="005E2E77">
        <w:rPr>
          <w:b w:val="0"/>
          <w:sz w:val="28"/>
          <w:szCs w:val="28"/>
        </w:rPr>
        <w:t xml:space="preserve">о потом он будет меняться сам. </w:t>
      </w:r>
    </w:p>
    <w:p w14:paraId="647C8887" w14:textId="77777777" w:rsidR="002478D8" w:rsidRPr="005E2E77" w:rsidRDefault="002478D8" w:rsidP="00B21504">
      <w:pPr>
        <w:pStyle w:val="1"/>
        <w:spacing w:line="276" w:lineRule="auto"/>
        <w:ind w:firstLine="709"/>
        <w:contextualSpacing/>
        <w:jc w:val="both"/>
        <w:rPr>
          <w:b w:val="0"/>
          <w:sz w:val="28"/>
          <w:szCs w:val="28"/>
        </w:rPr>
      </w:pPr>
      <w:r w:rsidRPr="005E2E77">
        <w:rPr>
          <w:b w:val="0"/>
          <w:sz w:val="28"/>
          <w:szCs w:val="28"/>
        </w:rPr>
        <w:t>Вышеприведенное описание имеет отношение прежде всего к внутренним переживаниям ребенка. При этом существует четкая динамика в процессе выстраивания отношений с людьми, которые заботятся о ребенке и волею обстоятельств становятся для него самыми близкими, в той или иной степени заменяя родителей.</w:t>
      </w:r>
    </w:p>
    <w:p w14:paraId="188E8A86" w14:textId="77777777" w:rsidR="002478D8" w:rsidRPr="00A663BC" w:rsidRDefault="002478D8" w:rsidP="00B21504">
      <w:pPr>
        <w:tabs>
          <w:tab w:val="left" w:pos="358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 Упражнение «Другая семья».</w:t>
      </w:r>
      <w:r w:rsidR="00865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341" w:rsidRPr="00A663BC">
        <w:rPr>
          <w:rFonts w:ascii="Times New Roman" w:hAnsi="Times New Roman" w:cs="Times New Roman"/>
          <w:b/>
          <w:sz w:val="28"/>
          <w:szCs w:val="28"/>
        </w:rPr>
        <w:t>Составление карты утрат.</w:t>
      </w:r>
    </w:p>
    <w:p w14:paraId="2F64E43D" w14:textId="77777777" w:rsidR="002478D8" w:rsidRPr="0044107F" w:rsidRDefault="002478D8" w:rsidP="00B21504">
      <w:pPr>
        <w:spacing w:after="0"/>
        <w:ind w:firstLine="720"/>
        <w:contextualSpacing/>
        <w:jc w:val="both"/>
        <w:rPr>
          <w:sz w:val="28"/>
          <w:szCs w:val="28"/>
        </w:rPr>
      </w:pPr>
      <w:r w:rsidRPr="0044107F">
        <w:rPr>
          <w:rStyle w:val="11"/>
          <w:rFonts w:eastAsia="Calibri" w:cs="Arial"/>
          <w:color w:val="000000"/>
          <w:sz w:val="28"/>
          <w:szCs w:val="28"/>
        </w:rPr>
        <w:t>Отец Кирилла имеет историю домашнего насилия. Мать страдала от физического насилия в детстве. Во время очередной особенно громкой ссоры соседи вызвали милицию.</w:t>
      </w:r>
    </w:p>
    <w:p w14:paraId="4C94BC6B" w14:textId="77777777" w:rsidR="002478D8" w:rsidRPr="00C4035F" w:rsidRDefault="002478D8" w:rsidP="00B21504">
      <w:pPr>
        <w:spacing w:after="0"/>
        <w:ind w:firstLine="720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C4035F">
        <w:rPr>
          <w:rFonts w:ascii="Times New Roman" w:hAnsi="Times New Roman" w:cs="Arial"/>
          <w:sz w:val="28"/>
          <w:szCs w:val="28"/>
        </w:rPr>
        <w:t>Четырехлетний Кирилл попал в приемную семью два месяца назад, после случая домашнего насилия между родителями, свидетелем которого он был. Прибыла милиция и задержала отца, а скорая помощь увезла мать в больницу (окровавленную и без сознания). Родственников, которые могли бы о нем позаботиться, не было, и он был помещен в приемную семью.</w:t>
      </w:r>
    </w:p>
    <w:p w14:paraId="010D40EC" w14:textId="77777777" w:rsidR="002478D8" w:rsidRPr="00C4035F" w:rsidRDefault="002478D8" w:rsidP="00B21504">
      <w:pPr>
        <w:spacing w:after="0"/>
        <w:ind w:firstLine="720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C4035F">
        <w:rPr>
          <w:rFonts w:ascii="Times New Roman" w:hAnsi="Times New Roman" w:cs="Arial"/>
          <w:sz w:val="28"/>
          <w:szCs w:val="28"/>
        </w:rPr>
        <w:t>Сначала он был довольно замкнут и не принимал знаков внимания, когда приемные родители хотели его успокоить, но постепенно присоединился к членам приемной семьи, когда те играли с собакой. Поначалу у него был беспокойный сон, он просыпался каждые полтора-два часа и повторно засыпал только через полчаса.</w:t>
      </w:r>
    </w:p>
    <w:p w14:paraId="74804E5C" w14:textId="77777777" w:rsidR="002478D8" w:rsidRPr="00C4035F" w:rsidRDefault="002478D8" w:rsidP="00B21504">
      <w:pPr>
        <w:spacing w:after="0"/>
        <w:ind w:firstLine="720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C4035F">
        <w:rPr>
          <w:rFonts w:ascii="Times New Roman" w:hAnsi="Times New Roman" w:cs="Arial"/>
          <w:sz w:val="28"/>
          <w:szCs w:val="28"/>
        </w:rPr>
        <w:t>Сон у него и сейчас беспокойный, он дважды за ночь просыпается из-за кошмаров или просто так, но повторно засыпает гораздо легче. Днем он производит впечатление утомленного и раздраженного. Два-три раза в неделю он мочится в постель, хотя до этого энуреза у него не было.</w:t>
      </w:r>
    </w:p>
    <w:p w14:paraId="794B1B34" w14:textId="77777777" w:rsidR="002478D8" w:rsidRPr="00C4035F" w:rsidRDefault="002478D8" w:rsidP="00B21504">
      <w:pPr>
        <w:spacing w:after="0"/>
        <w:ind w:firstLine="680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C4035F">
        <w:rPr>
          <w:rFonts w:ascii="Times New Roman" w:hAnsi="Times New Roman" w:cs="Arial"/>
          <w:sz w:val="28"/>
          <w:szCs w:val="28"/>
        </w:rPr>
        <w:t xml:space="preserve">Он начал ходить в детсад трижды в неделю, но есть риск, что его могут больше не пустить из-за случаев агрессии по отношению к ровесникам, особенно к девочкам. Но он может и помогать другим, выказывая сочувствие их печали, и пробует успокоить. </w:t>
      </w:r>
    </w:p>
    <w:p w14:paraId="515F81F7" w14:textId="77777777" w:rsidR="002478D8" w:rsidRDefault="002478D8" w:rsidP="00B21504">
      <w:pPr>
        <w:spacing w:after="0"/>
        <w:ind w:firstLine="680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C4035F">
        <w:rPr>
          <w:rFonts w:ascii="Times New Roman" w:hAnsi="Times New Roman" w:cs="Arial"/>
          <w:sz w:val="28"/>
          <w:szCs w:val="28"/>
        </w:rPr>
        <w:t>Его не интересуют книги, даже если ему читают, но он много рисует карандашами и красками. Когда он раздражен, его поведение ухудшается, глаза горят, мышцы напряжены, дыхание тяжелое. Он будет добиваться своего, не обращая внимания на чувства и безопасность других. Обычно он игнорирует устные запреты и отчаянно, пока не выбьется из сил, борется с физическими ограничениями. После посещений матери он обычно замыкается. Он не посещал отца в следственном изоляторе.</w:t>
      </w:r>
    </w:p>
    <w:p w14:paraId="5809C61B" w14:textId="77777777" w:rsidR="002478D8" w:rsidRPr="0044107F" w:rsidRDefault="002478D8" w:rsidP="00B21504">
      <w:pPr>
        <w:pStyle w:val="ac"/>
        <w:suppressAutoHyphens/>
        <w:spacing w:after="0" w:line="276" w:lineRule="auto"/>
        <w:ind w:left="20" w:right="20" w:firstLine="560"/>
        <w:contextualSpacing/>
        <w:jc w:val="both"/>
        <w:rPr>
          <w:sz w:val="28"/>
          <w:szCs w:val="28"/>
        </w:rPr>
      </w:pPr>
      <w:r w:rsidRPr="0044107F">
        <w:rPr>
          <w:rStyle w:val="ab"/>
          <w:rFonts w:eastAsia="Calibri"/>
          <w:sz w:val="28"/>
          <w:szCs w:val="28"/>
        </w:rPr>
        <w:lastRenderedPageBreak/>
        <w:t>Задание.</w:t>
      </w:r>
      <w:r w:rsidRPr="0044107F">
        <w:rPr>
          <w:rStyle w:val="11"/>
          <w:rFonts w:eastAsia="Calibri"/>
          <w:sz w:val="28"/>
          <w:szCs w:val="28"/>
        </w:rPr>
        <w:t xml:space="preserve"> Изучите случай </w:t>
      </w:r>
      <w:r w:rsidRPr="0044107F">
        <w:rPr>
          <w:rStyle w:val="11"/>
          <w:rFonts w:eastAsia="Calibri" w:cs="Arial"/>
          <w:color w:val="000000"/>
          <w:sz w:val="28"/>
          <w:szCs w:val="28"/>
        </w:rPr>
        <w:t>Кирилла</w:t>
      </w:r>
      <w:r w:rsidRPr="0044107F">
        <w:rPr>
          <w:rStyle w:val="11"/>
          <w:rFonts w:eastAsia="Calibri"/>
          <w:sz w:val="28"/>
          <w:szCs w:val="28"/>
        </w:rPr>
        <w:t xml:space="preserve">, описание которого представлено </w:t>
      </w:r>
      <w:r w:rsidR="000C74FF">
        <w:rPr>
          <w:rStyle w:val="11"/>
          <w:rFonts w:eastAsia="Calibri"/>
          <w:sz w:val="28"/>
          <w:szCs w:val="28"/>
        </w:rPr>
        <w:t>выше</w:t>
      </w:r>
      <w:r w:rsidRPr="0044107F">
        <w:rPr>
          <w:rStyle w:val="11"/>
          <w:rFonts w:eastAsia="Calibri"/>
          <w:sz w:val="28"/>
          <w:szCs w:val="28"/>
        </w:rPr>
        <w:t xml:space="preserve">, и ответьте на следующие вопросы: </w:t>
      </w:r>
    </w:p>
    <w:p w14:paraId="0A01F0CC" w14:textId="77777777" w:rsidR="002478D8" w:rsidRPr="000C74FF" w:rsidRDefault="002478D8" w:rsidP="00B21504">
      <w:pPr>
        <w:pStyle w:val="ac"/>
        <w:suppressAutoHyphens/>
        <w:spacing w:after="0" w:line="276" w:lineRule="auto"/>
        <w:ind w:left="20" w:right="20" w:firstLine="560"/>
        <w:contextualSpacing/>
        <w:jc w:val="both"/>
        <w:rPr>
          <w:sz w:val="28"/>
          <w:szCs w:val="28"/>
        </w:rPr>
      </w:pPr>
      <w:r w:rsidRPr="0044107F">
        <w:rPr>
          <w:rStyle w:val="11"/>
          <w:rFonts w:eastAsia="Calibri"/>
          <w:sz w:val="28"/>
          <w:szCs w:val="28"/>
        </w:rPr>
        <w:t>1</w:t>
      </w:r>
      <w:r w:rsidRPr="000C74FF">
        <w:rPr>
          <w:rStyle w:val="11"/>
          <w:rFonts w:eastAsia="Calibri"/>
          <w:sz w:val="28"/>
          <w:szCs w:val="28"/>
          <w:u w:val="none"/>
        </w:rPr>
        <w:t xml:space="preserve">. Какие утраты довелось пережить </w:t>
      </w:r>
      <w:r w:rsidRPr="000C74FF">
        <w:rPr>
          <w:rStyle w:val="11"/>
          <w:rFonts w:eastAsia="Calibri" w:cs="Arial"/>
          <w:bCs/>
          <w:color w:val="000000"/>
          <w:sz w:val="28"/>
          <w:szCs w:val="28"/>
          <w:u w:val="none"/>
        </w:rPr>
        <w:t>Кириллу</w:t>
      </w:r>
      <w:r w:rsidRPr="000C74FF">
        <w:rPr>
          <w:rStyle w:val="11"/>
          <w:rFonts w:eastAsia="Calibri"/>
          <w:sz w:val="28"/>
          <w:szCs w:val="28"/>
          <w:u w:val="none"/>
        </w:rPr>
        <w:t>? Какие из них он еще не понимает? Почему?</w:t>
      </w:r>
    </w:p>
    <w:p w14:paraId="077F86AC" w14:textId="77777777" w:rsidR="002478D8" w:rsidRPr="000C74FF" w:rsidRDefault="002478D8" w:rsidP="00B21504">
      <w:pPr>
        <w:pStyle w:val="ac"/>
        <w:suppressAutoHyphens/>
        <w:spacing w:after="0" w:line="276" w:lineRule="auto"/>
        <w:ind w:left="20" w:right="20" w:firstLine="560"/>
        <w:contextualSpacing/>
        <w:jc w:val="both"/>
        <w:rPr>
          <w:sz w:val="28"/>
          <w:szCs w:val="28"/>
        </w:rPr>
      </w:pPr>
      <w:r w:rsidRPr="000C74FF">
        <w:rPr>
          <w:rStyle w:val="11"/>
          <w:rFonts w:eastAsia="Calibri"/>
          <w:sz w:val="28"/>
          <w:szCs w:val="28"/>
          <w:u w:val="none"/>
        </w:rPr>
        <w:t xml:space="preserve">2. Что могут сделать специалисты/психологи, чтобы помочь </w:t>
      </w:r>
      <w:r w:rsidRPr="000C74FF">
        <w:rPr>
          <w:rStyle w:val="11"/>
          <w:rFonts w:eastAsia="Calibri" w:cs="Arial"/>
          <w:bCs/>
          <w:color w:val="000000"/>
          <w:sz w:val="28"/>
          <w:szCs w:val="28"/>
          <w:u w:val="none"/>
        </w:rPr>
        <w:t>Кириллу</w:t>
      </w:r>
      <w:r w:rsidRPr="000C74FF">
        <w:rPr>
          <w:rStyle w:val="11"/>
          <w:rFonts w:eastAsia="Calibri"/>
          <w:sz w:val="28"/>
          <w:szCs w:val="28"/>
          <w:u w:val="none"/>
        </w:rPr>
        <w:t xml:space="preserve"> пережить прежние и настоящие утраты?</w:t>
      </w:r>
    </w:p>
    <w:p w14:paraId="425E2FAE" w14:textId="77777777" w:rsidR="002478D8" w:rsidRPr="000C74FF" w:rsidRDefault="002478D8" w:rsidP="00B21504">
      <w:pPr>
        <w:pStyle w:val="ac"/>
        <w:suppressAutoHyphens/>
        <w:spacing w:after="0" w:line="276" w:lineRule="auto"/>
        <w:ind w:left="20" w:right="20" w:firstLine="560"/>
        <w:contextualSpacing/>
        <w:jc w:val="both"/>
        <w:rPr>
          <w:rStyle w:val="11"/>
          <w:rFonts w:eastAsia="Calibri"/>
          <w:sz w:val="28"/>
          <w:szCs w:val="28"/>
          <w:u w:val="none"/>
        </w:rPr>
      </w:pPr>
      <w:r w:rsidRPr="000C74FF">
        <w:rPr>
          <w:rStyle w:val="11"/>
          <w:rFonts w:eastAsia="Calibri"/>
          <w:sz w:val="28"/>
          <w:szCs w:val="28"/>
          <w:u w:val="none"/>
        </w:rPr>
        <w:t xml:space="preserve">3. Какая помощь может понадобиться </w:t>
      </w:r>
      <w:r w:rsidRPr="000C74FF">
        <w:rPr>
          <w:rStyle w:val="11"/>
          <w:rFonts w:eastAsia="Calibri" w:cs="Arial"/>
          <w:bCs/>
          <w:color w:val="000000"/>
          <w:sz w:val="28"/>
          <w:szCs w:val="28"/>
          <w:u w:val="none"/>
        </w:rPr>
        <w:t>Кириллу</w:t>
      </w:r>
      <w:r w:rsidRPr="000C74FF">
        <w:rPr>
          <w:rStyle w:val="11"/>
          <w:rFonts w:eastAsia="Calibri"/>
          <w:sz w:val="28"/>
          <w:szCs w:val="28"/>
          <w:u w:val="none"/>
        </w:rPr>
        <w:t xml:space="preserve"> в будущем со стороны приемных родителей\</w:t>
      </w:r>
      <w:r w:rsidRPr="000C74FF">
        <w:rPr>
          <w:rStyle w:val="11"/>
          <w:rFonts w:eastAsia="Calibri"/>
          <w:bCs/>
          <w:sz w:val="28"/>
          <w:szCs w:val="28"/>
          <w:u w:val="none"/>
        </w:rPr>
        <w:t>усыновителей</w:t>
      </w:r>
      <w:r w:rsidRPr="000C74FF">
        <w:rPr>
          <w:rStyle w:val="11"/>
          <w:rFonts w:eastAsia="Calibri"/>
          <w:sz w:val="28"/>
          <w:szCs w:val="28"/>
          <w:u w:val="none"/>
        </w:rPr>
        <w:t xml:space="preserve"> или специалистов/психологов?</w:t>
      </w:r>
    </w:p>
    <w:p w14:paraId="3257ECB8" w14:textId="77777777" w:rsidR="002478D8" w:rsidRPr="0044107F" w:rsidRDefault="002478D8" w:rsidP="00B21504">
      <w:pPr>
        <w:pStyle w:val="ac"/>
        <w:suppressAutoHyphens/>
        <w:spacing w:after="0" w:line="276" w:lineRule="auto"/>
        <w:ind w:left="20" w:right="20" w:firstLine="560"/>
        <w:contextualSpacing/>
        <w:jc w:val="both"/>
        <w:rPr>
          <w:sz w:val="28"/>
          <w:szCs w:val="28"/>
        </w:rPr>
      </w:pPr>
    </w:p>
    <w:p w14:paraId="722125C2" w14:textId="77777777" w:rsidR="00FE130D" w:rsidRPr="002478D8" w:rsidRDefault="00FE130D" w:rsidP="00B21504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CB27849" w14:textId="77777777" w:rsidR="00FE130D" w:rsidRPr="002478D8" w:rsidRDefault="00FE130D" w:rsidP="00B2150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8D8">
        <w:rPr>
          <w:rFonts w:ascii="Times New Roman" w:hAnsi="Times New Roman" w:cs="Times New Roman"/>
          <w:b/>
          <w:sz w:val="28"/>
          <w:szCs w:val="28"/>
        </w:rPr>
        <w:t>3. ЗАКЛЮЧИТЕЛЬНАЯ ЧАСТЬ</w:t>
      </w:r>
    </w:p>
    <w:p w14:paraId="65BD8F9D" w14:textId="77777777" w:rsidR="00865341" w:rsidRPr="00D22A27" w:rsidRDefault="00865341" w:rsidP="00B21504">
      <w:pPr>
        <w:contextualSpacing/>
        <w:rPr>
          <w:rFonts w:ascii="Times New Roman" w:hAnsi="Times New Roman" w:cs="Times New Roman"/>
          <w:sz w:val="28"/>
          <w:szCs w:val="28"/>
        </w:rPr>
      </w:pPr>
      <w:r w:rsidRPr="00D22A27">
        <w:rPr>
          <w:rFonts w:ascii="Times New Roman" w:hAnsi="Times New Roman" w:cs="Times New Roman"/>
          <w:sz w:val="28"/>
          <w:szCs w:val="28"/>
        </w:rPr>
        <w:t>3.1. Резюмирование занятия. Подведение итогов.</w:t>
      </w:r>
    </w:p>
    <w:p w14:paraId="343B670F" w14:textId="77777777" w:rsidR="00865341" w:rsidRPr="00D22A27" w:rsidRDefault="00865341" w:rsidP="00B2150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A27">
        <w:rPr>
          <w:rFonts w:ascii="Times New Roman" w:hAnsi="Times New Roman" w:cs="Times New Roman"/>
          <w:sz w:val="28"/>
          <w:szCs w:val="28"/>
        </w:rPr>
        <w:t>3.2. Домашнее задание:</w:t>
      </w:r>
    </w:p>
    <w:p w14:paraId="65ED68F0" w14:textId="77777777" w:rsidR="00865341" w:rsidRPr="00F177DF" w:rsidRDefault="00865341" w:rsidP="00B21504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177D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Рекомендованная литература</w:t>
      </w:r>
      <w:r w:rsidRPr="00F177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r w:rsidR="00F177DF" w:rsidRPr="00F177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Т.Л. Шишова «Чтобы ребенок не был трудным»</w:t>
      </w:r>
    </w:p>
    <w:p w14:paraId="5FDFABC2" w14:textId="77777777" w:rsidR="00865341" w:rsidRPr="00F177DF" w:rsidRDefault="00865341" w:rsidP="00B21504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177D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Фильм к просмотру:</w:t>
      </w:r>
      <w:r w:rsidRPr="00F177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C062F" w:rsidRPr="00F177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177DF" w:rsidRPr="00F177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Волчишко», И. Волчек, 2018, РБ. Написать Эссе.</w:t>
      </w:r>
    </w:p>
    <w:p w14:paraId="22CD12E3" w14:textId="77777777" w:rsidR="00865341" w:rsidRPr="00D22A27" w:rsidRDefault="00865341" w:rsidP="00B21504">
      <w:pPr>
        <w:contextualSpacing/>
        <w:rPr>
          <w:rFonts w:ascii="Times New Roman" w:hAnsi="Times New Roman" w:cs="Times New Roman"/>
          <w:sz w:val="28"/>
          <w:szCs w:val="28"/>
        </w:rPr>
      </w:pPr>
      <w:r w:rsidRPr="00D22A27">
        <w:rPr>
          <w:rFonts w:ascii="Times New Roman" w:hAnsi="Times New Roman" w:cs="Times New Roman"/>
          <w:sz w:val="28"/>
          <w:szCs w:val="28"/>
        </w:rPr>
        <w:t xml:space="preserve">3.3. Рефлексия: подведение итогов занятия участниками группы. </w:t>
      </w:r>
    </w:p>
    <w:p w14:paraId="305A4709" w14:textId="77777777" w:rsidR="00B648FF" w:rsidRPr="002478D8" w:rsidRDefault="00B648FF" w:rsidP="00B215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64036E" w14:textId="77777777" w:rsidR="005E2E77" w:rsidRPr="002478D8" w:rsidRDefault="005E2E77" w:rsidP="00B215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E2E77" w:rsidRPr="0024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44DC" w14:textId="77777777" w:rsidR="00524FCA" w:rsidRDefault="00524FCA" w:rsidP="002478D8">
      <w:pPr>
        <w:spacing w:after="0" w:line="240" w:lineRule="auto"/>
      </w:pPr>
      <w:r>
        <w:separator/>
      </w:r>
    </w:p>
  </w:endnote>
  <w:endnote w:type="continuationSeparator" w:id="0">
    <w:p w14:paraId="578410F6" w14:textId="77777777" w:rsidR="00524FCA" w:rsidRDefault="00524FCA" w:rsidP="00247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6B5B" w14:textId="77777777" w:rsidR="00524FCA" w:rsidRDefault="00524FCA" w:rsidP="002478D8">
      <w:pPr>
        <w:spacing w:after="0" w:line="240" w:lineRule="auto"/>
      </w:pPr>
      <w:r>
        <w:separator/>
      </w:r>
    </w:p>
  </w:footnote>
  <w:footnote w:type="continuationSeparator" w:id="0">
    <w:p w14:paraId="6969B9A6" w14:textId="77777777" w:rsidR="00524FCA" w:rsidRDefault="00524FCA" w:rsidP="00247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6D1"/>
    <w:multiLevelType w:val="hybridMultilevel"/>
    <w:tmpl w:val="9AFC2B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64880"/>
    <w:multiLevelType w:val="multilevel"/>
    <w:tmpl w:val="2B6E9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941E7"/>
    <w:multiLevelType w:val="hybridMultilevel"/>
    <w:tmpl w:val="11740AD8"/>
    <w:lvl w:ilvl="0" w:tplc="A82408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55DCE"/>
    <w:multiLevelType w:val="multilevel"/>
    <w:tmpl w:val="FA761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9699A"/>
    <w:multiLevelType w:val="multilevel"/>
    <w:tmpl w:val="18AA7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000F8"/>
    <w:multiLevelType w:val="hybridMultilevel"/>
    <w:tmpl w:val="8D6AAB94"/>
    <w:lvl w:ilvl="0" w:tplc="ECFACF4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57C3"/>
    <w:multiLevelType w:val="multilevel"/>
    <w:tmpl w:val="046AAC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00530"/>
    <w:multiLevelType w:val="multilevel"/>
    <w:tmpl w:val="B56C79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94EE4"/>
    <w:multiLevelType w:val="hybridMultilevel"/>
    <w:tmpl w:val="8B8C1542"/>
    <w:lvl w:ilvl="0" w:tplc="EDA8C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6C3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2E7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D81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1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AB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CEE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2C3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82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177726B"/>
    <w:multiLevelType w:val="hybridMultilevel"/>
    <w:tmpl w:val="610EB9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AD1F42"/>
    <w:multiLevelType w:val="hybridMultilevel"/>
    <w:tmpl w:val="DC8805B4"/>
    <w:lvl w:ilvl="0" w:tplc="A82408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68B91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6BE08A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3B4856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A7A319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0F0E23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9A6544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01AF0C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F6631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86F3438"/>
    <w:multiLevelType w:val="hybridMultilevel"/>
    <w:tmpl w:val="FB6AC2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4A3339"/>
    <w:multiLevelType w:val="hybridMultilevel"/>
    <w:tmpl w:val="B6402E5E"/>
    <w:lvl w:ilvl="0" w:tplc="ECFACF4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26F80"/>
    <w:multiLevelType w:val="hybridMultilevel"/>
    <w:tmpl w:val="97681AEA"/>
    <w:lvl w:ilvl="0" w:tplc="C3B484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023E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C4E5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B267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9C3D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6230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050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0446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8659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78B56BB"/>
    <w:multiLevelType w:val="hybridMultilevel"/>
    <w:tmpl w:val="18445A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354C17"/>
    <w:multiLevelType w:val="multilevel"/>
    <w:tmpl w:val="046AAC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30DB0"/>
    <w:multiLevelType w:val="hybridMultilevel"/>
    <w:tmpl w:val="F77E2522"/>
    <w:lvl w:ilvl="0" w:tplc="ECFACF4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7E412AE"/>
    <w:multiLevelType w:val="hybridMultilevel"/>
    <w:tmpl w:val="8F24F492"/>
    <w:lvl w:ilvl="0" w:tplc="254E67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C079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7AF4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E266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B0D0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DA8B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FAAC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D05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E7D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EAB2368"/>
    <w:multiLevelType w:val="multilevel"/>
    <w:tmpl w:val="167E5DE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48079F"/>
    <w:multiLevelType w:val="hybridMultilevel"/>
    <w:tmpl w:val="55842C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3476A2"/>
    <w:multiLevelType w:val="hybridMultilevel"/>
    <w:tmpl w:val="4758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B6143"/>
    <w:multiLevelType w:val="multilevel"/>
    <w:tmpl w:val="28441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 w16cid:durableId="396174088">
    <w:abstractNumId w:val="20"/>
  </w:num>
  <w:num w:numId="2" w16cid:durableId="152987941">
    <w:abstractNumId w:val="11"/>
  </w:num>
  <w:num w:numId="3" w16cid:durableId="1707099645">
    <w:abstractNumId w:val="19"/>
  </w:num>
  <w:num w:numId="4" w16cid:durableId="2028022293">
    <w:abstractNumId w:val="16"/>
  </w:num>
  <w:num w:numId="5" w16cid:durableId="179048451">
    <w:abstractNumId w:val="5"/>
  </w:num>
  <w:num w:numId="6" w16cid:durableId="254048338">
    <w:abstractNumId w:val="12"/>
  </w:num>
  <w:num w:numId="7" w16cid:durableId="1042905717">
    <w:abstractNumId w:val="13"/>
  </w:num>
  <w:num w:numId="8" w16cid:durableId="479930224">
    <w:abstractNumId w:val="17"/>
  </w:num>
  <w:num w:numId="9" w16cid:durableId="675380530">
    <w:abstractNumId w:val="8"/>
  </w:num>
  <w:num w:numId="10" w16cid:durableId="402262523">
    <w:abstractNumId w:val="2"/>
  </w:num>
  <w:num w:numId="11" w16cid:durableId="2084179860">
    <w:abstractNumId w:val="10"/>
  </w:num>
  <w:num w:numId="12" w16cid:durableId="2063863620">
    <w:abstractNumId w:val="1"/>
  </w:num>
  <w:num w:numId="13" w16cid:durableId="1895504061">
    <w:abstractNumId w:val="3"/>
  </w:num>
  <w:num w:numId="14" w16cid:durableId="1552303427">
    <w:abstractNumId w:val="4"/>
  </w:num>
  <w:num w:numId="15" w16cid:durableId="1118060277">
    <w:abstractNumId w:val="21"/>
  </w:num>
  <w:num w:numId="16" w16cid:durableId="774716241">
    <w:abstractNumId w:val="7"/>
  </w:num>
  <w:num w:numId="17" w16cid:durableId="1785997758">
    <w:abstractNumId w:val="18"/>
  </w:num>
  <w:num w:numId="18" w16cid:durableId="1605042224">
    <w:abstractNumId w:val="9"/>
  </w:num>
  <w:num w:numId="19" w16cid:durableId="3868544">
    <w:abstractNumId w:val="0"/>
  </w:num>
  <w:num w:numId="20" w16cid:durableId="1100183778">
    <w:abstractNumId w:val="15"/>
  </w:num>
  <w:num w:numId="21" w16cid:durableId="1022903636">
    <w:abstractNumId w:val="6"/>
  </w:num>
  <w:num w:numId="22" w16cid:durableId="104154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8FF"/>
    <w:rsid w:val="00090096"/>
    <w:rsid w:val="000B79C4"/>
    <w:rsid w:val="000C74FF"/>
    <w:rsid w:val="000F2D1A"/>
    <w:rsid w:val="00123E45"/>
    <w:rsid w:val="00130392"/>
    <w:rsid w:val="00136858"/>
    <w:rsid w:val="001838DD"/>
    <w:rsid w:val="001862FF"/>
    <w:rsid w:val="00195CCE"/>
    <w:rsid w:val="00196228"/>
    <w:rsid w:val="001A452D"/>
    <w:rsid w:val="001A7933"/>
    <w:rsid w:val="001C21AA"/>
    <w:rsid w:val="001D19AA"/>
    <w:rsid w:val="00226720"/>
    <w:rsid w:val="002478D8"/>
    <w:rsid w:val="0028607E"/>
    <w:rsid w:val="003112E4"/>
    <w:rsid w:val="003813BB"/>
    <w:rsid w:val="00397556"/>
    <w:rsid w:val="003B69B3"/>
    <w:rsid w:val="003E2EEC"/>
    <w:rsid w:val="003E7294"/>
    <w:rsid w:val="0040623A"/>
    <w:rsid w:val="0042332A"/>
    <w:rsid w:val="00450C3A"/>
    <w:rsid w:val="004C4C91"/>
    <w:rsid w:val="004D06B2"/>
    <w:rsid w:val="004E03F6"/>
    <w:rsid w:val="0050003F"/>
    <w:rsid w:val="00505281"/>
    <w:rsid w:val="00524FCA"/>
    <w:rsid w:val="0054552D"/>
    <w:rsid w:val="0055041F"/>
    <w:rsid w:val="00571FC5"/>
    <w:rsid w:val="005D52A5"/>
    <w:rsid w:val="005E1AB7"/>
    <w:rsid w:val="005E2E77"/>
    <w:rsid w:val="00632FF9"/>
    <w:rsid w:val="00646EE0"/>
    <w:rsid w:val="00684FDB"/>
    <w:rsid w:val="006A60C7"/>
    <w:rsid w:val="006D7A7A"/>
    <w:rsid w:val="00702A60"/>
    <w:rsid w:val="00733807"/>
    <w:rsid w:val="00736FF8"/>
    <w:rsid w:val="0074411E"/>
    <w:rsid w:val="00750EEA"/>
    <w:rsid w:val="00757004"/>
    <w:rsid w:val="00766FD0"/>
    <w:rsid w:val="007A2B92"/>
    <w:rsid w:val="007A3DE8"/>
    <w:rsid w:val="007A6A07"/>
    <w:rsid w:val="007B0F5E"/>
    <w:rsid w:val="007F0AA9"/>
    <w:rsid w:val="008007DE"/>
    <w:rsid w:val="008065B4"/>
    <w:rsid w:val="0081701A"/>
    <w:rsid w:val="00824FA4"/>
    <w:rsid w:val="008520ED"/>
    <w:rsid w:val="00865341"/>
    <w:rsid w:val="008B33D6"/>
    <w:rsid w:val="009015E6"/>
    <w:rsid w:val="00911224"/>
    <w:rsid w:val="0095442E"/>
    <w:rsid w:val="00992286"/>
    <w:rsid w:val="009A13A6"/>
    <w:rsid w:val="009B06B7"/>
    <w:rsid w:val="009B1F23"/>
    <w:rsid w:val="009E2F29"/>
    <w:rsid w:val="009F2562"/>
    <w:rsid w:val="00A21A72"/>
    <w:rsid w:val="00A224DB"/>
    <w:rsid w:val="00A663BC"/>
    <w:rsid w:val="00AB6BD8"/>
    <w:rsid w:val="00AE1067"/>
    <w:rsid w:val="00AF5450"/>
    <w:rsid w:val="00B21504"/>
    <w:rsid w:val="00B526D9"/>
    <w:rsid w:val="00B648FF"/>
    <w:rsid w:val="00BB7F55"/>
    <w:rsid w:val="00C139C6"/>
    <w:rsid w:val="00C45106"/>
    <w:rsid w:val="00CD29DE"/>
    <w:rsid w:val="00CD2EDD"/>
    <w:rsid w:val="00D1214C"/>
    <w:rsid w:val="00D23F15"/>
    <w:rsid w:val="00D922CC"/>
    <w:rsid w:val="00DC062F"/>
    <w:rsid w:val="00DC3D6D"/>
    <w:rsid w:val="00E84AF3"/>
    <w:rsid w:val="00EB53AC"/>
    <w:rsid w:val="00EC0B0F"/>
    <w:rsid w:val="00EE194F"/>
    <w:rsid w:val="00F000C1"/>
    <w:rsid w:val="00F02A5C"/>
    <w:rsid w:val="00F177DF"/>
    <w:rsid w:val="00F82D30"/>
    <w:rsid w:val="00FA45F4"/>
    <w:rsid w:val="00FC0992"/>
    <w:rsid w:val="00FD222B"/>
    <w:rsid w:val="00FE130D"/>
    <w:rsid w:val="00FF383A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586E"/>
  <w15:docId w15:val="{0ACBFEED-F4A8-4A06-B5D0-3594E197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78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FF"/>
    <w:pPr>
      <w:ind w:left="720"/>
      <w:contextualSpacing/>
    </w:pPr>
  </w:style>
  <w:style w:type="character" w:customStyle="1" w:styleId="fontstyle01">
    <w:name w:val="fontstyle01"/>
    <w:basedOn w:val="a0"/>
    <w:rsid w:val="00123E4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23E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23E4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9A13A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4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78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2478D8"/>
    <w:rPr>
      <w:i/>
      <w:iCs/>
    </w:rPr>
  </w:style>
  <w:style w:type="character" w:styleId="a6">
    <w:name w:val="Strong"/>
    <w:basedOn w:val="a0"/>
    <w:uiPriority w:val="22"/>
    <w:qFormat/>
    <w:rsid w:val="002478D8"/>
    <w:rPr>
      <w:b/>
      <w:bCs/>
    </w:rPr>
  </w:style>
  <w:style w:type="paragraph" w:styleId="a7">
    <w:name w:val="header"/>
    <w:basedOn w:val="a"/>
    <w:link w:val="a8"/>
    <w:uiPriority w:val="99"/>
    <w:unhideWhenUsed/>
    <w:rsid w:val="00247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78D8"/>
  </w:style>
  <w:style w:type="paragraph" w:styleId="a9">
    <w:name w:val="footer"/>
    <w:basedOn w:val="a"/>
    <w:link w:val="aa"/>
    <w:uiPriority w:val="99"/>
    <w:unhideWhenUsed/>
    <w:rsid w:val="00247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78D8"/>
  </w:style>
  <w:style w:type="character" w:customStyle="1" w:styleId="11">
    <w:name w:val="Основной текст1"/>
    <w:basedOn w:val="a0"/>
    <w:qFormat/>
    <w:rsid w:val="002478D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u w:val="single"/>
    </w:rPr>
  </w:style>
  <w:style w:type="character" w:customStyle="1" w:styleId="ab">
    <w:name w:val="Основной текст + Полужирный"/>
    <w:basedOn w:val="a0"/>
    <w:qFormat/>
    <w:rsid w:val="002478D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styleId="ac">
    <w:name w:val="Body Text"/>
    <w:basedOn w:val="a"/>
    <w:link w:val="ad"/>
    <w:rsid w:val="002478D8"/>
    <w:pPr>
      <w:spacing w:after="140" w:line="288" w:lineRule="auto"/>
    </w:pPr>
    <w:rPr>
      <w:rFonts w:ascii="Calibri" w:eastAsia="Calibri" w:hAnsi="Calibri" w:cs="DejaVu Sans"/>
      <w:color w:val="00000A"/>
    </w:rPr>
  </w:style>
  <w:style w:type="character" w:customStyle="1" w:styleId="ad">
    <w:name w:val="Основной текст Знак"/>
    <w:basedOn w:val="a0"/>
    <w:link w:val="ac"/>
    <w:rsid w:val="002478D8"/>
    <w:rPr>
      <w:rFonts w:ascii="Calibri" w:eastAsia="Calibri" w:hAnsi="Calibri" w:cs="DejaVu Sans"/>
      <w:color w:val="00000A"/>
    </w:rPr>
  </w:style>
  <w:style w:type="paragraph" w:styleId="ae">
    <w:name w:val="Balloon Text"/>
    <w:basedOn w:val="a"/>
    <w:link w:val="af"/>
    <w:uiPriority w:val="99"/>
    <w:semiHidden/>
    <w:unhideWhenUsed/>
    <w:rsid w:val="0013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6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80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9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5221">
          <w:marLeft w:val="547"/>
          <w:marRight w:val="0"/>
          <w:marTop w:val="7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3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0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4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4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6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7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5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19</Pages>
  <Words>5590</Words>
  <Characters>31867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PESS Family</cp:lastModifiedBy>
  <cp:revision>20</cp:revision>
  <cp:lastPrinted>2024-03-06T10:37:00Z</cp:lastPrinted>
  <dcterms:created xsi:type="dcterms:W3CDTF">2023-11-28T06:42:00Z</dcterms:created>
  <dcterms:modified xsi:type="dcterms:W3CDTF">2025-05-24T17:53:00Z</dcterms:modified>
</cp:coreProperties>
</file>