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AA" w:rsidRPr="00D61A8D" w:rsidRDefault="00D61A8D" w:rsidP="00D61A8D">
      <w:pPr>
        <w:ind w:firstLine="709"/>
        <w:jc w:val="center"/>
        <w:rPr>
          <w:rFonts w:cs="Times New Roman"/>
          <w:b/>
          <w:sz w:val="28"/>
          <w:szCs w:val="28"/>
        </w:rPr>
      </w:pPr>
      <w:r w:rsidRPr="00D61A8D">
        <w:rPr>
          <w:rFonts w:cs="Times New Roman"/>
          <w:b/>
          <w:sz w:val="28"/>
          <w:szCs w:val="28"/>
        </w:rPr>
        <w:t xml:space="preserve">Тема мартовского номера газеты </w:t>
      </w:r>
      <w:r w:rsidR="00047D0F">
        <w:rPr>
          <w:rFonts w:cs="Times New Roman"/>
          <w:b/>
          <w:sz w:val="28"/>
          <w:szCs w:val="28"/>
        </w:rPr>
        <w:t xml:space="preserve">– </w:t>
      </w:r>
      <w:r w:rsidRPr="00D61A8D">
        <w:rPr>
          <w:rFonts w:cs="Times New Roman"/>
          <w:b/>
          <w:sz w:val="28"/>
          <w:szCs w:val="28"/>
        </w:rPr>
        <w:t>«Дети и деньги»</w:t>
      </w:r>
      <w:r w:rsidR="00EB3B7F">
        <w:rPr>
          <w:rFonts w:cs="Times New Roman"/>
          <w:b/>
          <w:sz w:val="28"/>
          <w:szCs w:val="28"/>
        </w:rPr>
        <w:t xml:space="preserve"> (2017)</w:t>
      </w:r>
    </w:p>
    <w:p w:rsidR="00D61A8D" w:rsidRPr="00D61A8D" w:rsidRDefault="00D61A8D" w:rsidP="00A76275">
      <w:pPr>
        <w:ind w:firstLine="709"/>
        <w:jc w:val="both"/>
        <w:rPr>
          <w:bCs/>
        </w:rPr>
      </w:pPr>
    </w:p>
    <w:p w:rsidR="00A76275" w:rsidRDefault="005D244B" w:rsidP="00A76275">
      <w:pPr>
        <w:ind w:firstLine="709"/>
        <w:jc w:val="both"/>
        <w:rPr>
          <w:rFonts w:cs="Times New Roman"/>
          <w:szCs w:val="24"/>
        </w:rPr>
      </w:pPr>
      <w:r>
        <w:rPr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98B86E" wp14:editId="2BE7FCE0">
            <wp:simplePos x="0" y="0"/>
            <wp:positionH relativeFrom="column">
              <wp:posOffset>-13335</wp:posOffset>
            </wp:positionH>
            <wp:positionV relativeFrom="paragraph">
              <wp:posOffset>33655</wp:posOffset>
            </wp:positionV>
            <wp:extent cx="2117090" cy="3247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т_201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8AA" w:rsidRPr="00D61A8D">
        <w:rPr>
          <w:bCs/>
        </w:rPr>
        <w:t>Деньги</w:t>
      </w:r>
      <w:r w:rsidR="000578AA" w:rsidRPr="00D61A8D">
        <w:t xml:space="preserve">, </w:t>
      </w:r>
      <w:r w:rsidR="000578AA" w:rsidRPr="00D61A8D">
        <w:rPr>
          <w:bCs/>
        </w:rPr>
        <w:t>деньги</w:t>
      </w:r>
      <w:r w:rsidR="000578AA" w:rsidRPr="00D61A8D">
        <w:t xml:space="preserve">, </w:t>
      </w:r>
      <w:r w:rsidR="000578AA" w:rsidRPr="00D61A8D">
        <w:rPr>
          <w:bCs/>
        </w:rPr>
        <w:t>деньги</w:t>
      </w:r>
      <w:r w:rsidR="000578AA" w:rsidRPr="00D61A8D">
        <w:t xml:space="preserve">... В мире, пожалуй, не встретишь людей, которые бы равнодушно относились к </w:t>
      </w:r>
      <w:r w:rsidR="000578AA" w:rsidRPr="00D61A8D">
        <w:rPr>
          <w:bCs/>
        </w:rPr>
        <w:t>деньгам</w:t>
      </w:r>
      <w:r w:rsidR="00A76275" w:rsidRPr="00D61A8D">
        <w:t>.</w:t>
      </w:r>
      <w:r w:rsidR="00A76275">
        <w:t xml:space="preserve"> </w:t>
      </w:r>
      <w:r w:rsidR="00A76275">
        <w:rPr>
          <w:rFonts w:cs="Times New Roman"/>
          <w:szCs w:val="24"/>
        </w:rPr>
        <w:t>Мартов</w:t>
      </w:r>
      <w:r w:rsidR="00A76275" w:rsidRPr="00EF2D92">
        <w:rPr>
          <w:rFonts w:cs="Times New Roman"/>
          <w:szCs w:val="24"/>
        </w:rPr>
        <w:t xml:space="preserve">ский номер газеты «Домой!», главным образом, </w:t>
      </w:r>
      <w:r w:rsidR="00A76275">
        <w:rPr>
          <w:rFonts w:cs="Times New Roman"/>
          <w:szCs w:val="24"/>
        </w:rPr>
        <w:t xml:space="preserve">и </w:t>
      </w:r>
      <w:r w:rsidR="00A76275" w:rsidRPr="00EF2D92">
        <w:rPr>
          <w:rFonts w:cs="Times New Roman"/>
          <w:szCs w:val="24"/>
        </w:rPr>
        <w:t>посвящен</w:t>
      </w:r>
      <w:r w:rsidR="00A76275">
        <w:rPr>
          <w:rFonts w:cs="Times New Roman"/>
          <w:szCs w:val="24"/>
        </w:rPr>
        <w:t xml:space="preserve"> «денежной» теме.</w:t>
      </w:r>
    </w:p>
    <w:p w:rsidR="00A76275" w:rsidRDefault="00A76275" w:rsidP="00A76275">
      <w:pPr>
        <w:ind w:firstLine="709"/>
        <w:jc w:val="both"/>
      </w:pPr>
      <w:r>
        <w:rPr>
          <w:rFonts w:cs="Times New Roman"/>
          <w:szCs w:val="24"/>
        </w:rPr>
        <w:t xml:space="preserve">Из рубрики «дайджест» Вы узнаете о проекте </w:t>
      </w:r>
      <w:proofErr w:type="spellStart"/>
      <w:r>
        <w:rPr>
          <w:rFonts w:cs="Times New Roman"/>
          <w:szCs w:val="24"/>
        </w:rPr>
        <w:t>Белагропромбанка</w:t>
      </w:r>
      <w:proofErr w:type="spellEnd"/>
      <w:r>
        <w:rPr>
          <w:rFonts w:cs="Times New Roman"/>
          <w:szCs w:val="24"/>
        </w:rPr>
        <w:t xml:space="preserve"> «</w:t>
      </w:r>
      <w:proofErr w:type="spellStart"/>
      <w:r>
        <w:rPr>
          <w:rFonts w:cs="Times New Roman"/>
          <w:szCs w:val="24"/>
        </w:rPr>
        <w:t>Твае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першыя</w:t>
      </w:r>
      <w:proofErr w:type="spellEnd"/>
      <w:r>
        <w:rPr>
          <w:rFonts w:cs="Times New Roman"/>
          <w:szCs w:val="24"/>
        </w:rPr>
        <w:t xml:space="preserve"> ф</w:t>
      </w:r>
      <w:proofErr w:type="spellStart"/>
      <w:r>
        <w:rPr>
          <w:rFonts w:cs="Times New Roman"/>
          <w:szCs w:val="24"/>
          <w:lang w:val="en-US"/>
        </w:rPr>
        <w:t>i</w:t>
      </w:r>
      <w:r>
        <w:rPr>
          <w:rFonts w:cs="Times New Roman"/>
          <w:szCs w:val="24"/>
        </w:rPr>
        <w:t>нансы</w:t>
      </w:r>
      <w:proofErr w:type="spellEnd"/>
      <w:r>
        <w:rPr>
          <w:rFonts w:cs="Times New Roman"/>
          <w:szCs w:val="24"/>
        </w:rPr>
        <w:t>», ежегодной выплате выпус</w:t>
      </w:r>
      <w:r w:rsidR="00D61A8D">
        <w:rPr>
          <w:rFonts w:cs="Times New Roman"/>
          <w:szCs w:val="24"/>
        </w:rPr>
        <w:t>к</w:t>
      </w:r>
      <w:r>
        <w:rPr>
          <w:rFonts w:cs="Times New Roman"/>
          <w:szCs w:val="24"/>
        </w:rPr>
        <w:t xml:space="preserve">никам </w:t>
      </w:r>
      <w:proofErr w:type="spellStart"/>
      <w:r>
        <w:rPr>
          <w:rFonts w:cs="Times New Roman"/>
          <w:szCs w:val="24"/>
        </w:rPr>
        <w:t>инте</w:t>
      </w:r>
      <w:bookmarkStart w:id="0" w:name="_GoBack"/>
      <w:bookmarkEnd w:id="0"/>
      <w:r>
        <w:rPr>
          <w:rFonts w:cs="Times New Roman"/>
          <w:szCs w:val="24"/>
        </w:rPr>
        <w:t>рнатных</w:t>
      </w:r>
      <w:proofErr w:type="spellEnd"/>
      <w:r>
        <w:rPr>
          <w:rFonts w:cs="Times New Roman"/>
          <w:szCs w:val="24"/>
        </w:rPr>
        <w:t xml:space="preserve"> учрежд</w:t>
      </w:r>
      <w:r w:rsidR="00D61A8D">
        <w:rPr>
          <w:rFonts w:cs="Times New Roman"/>
          <w:szCs w:val="24"/>
        </w:rPr>
        <w:t>ений г. Минска, а также открытии</w:t>
      </w:r>
      <w:r>
        <w:rPr>
          <w:rFonts w:cs="Times New Roman"/>
          <w:szCs w:val="24"/>
        </w:rPr>
        <w:t xml:space="preserve"> нового детского дома семейного типа в </w:t>
      </w:r>
      <w:proofErr w:type="spellStart"/>
      <w:r>
        <w:rPr>
          <w:rFonts w:cs="Times New Roman"/>
          <w:szCs w:val="24"/>
        </w:rPr>
        <w:t>г</w:t>
      </w:r>
      <w:proofErr w:type="gramStart"/>
      <w:r>
        <w:rPr>
          <w:rFonts w:cs="Times New Roman"/>
          <w:szCs w:val="24"/>
        </w:rPr>
        <w:t>.Б</w:t>
      </w:r>
      <w:proofErr w:type="gramEnd"/>
      <w:r>
        <w:rPr>
          <w:rFonts w:cs="Times New Roman"/>
          <w:szCs w:val="24"/>
        </w:rPr>
        <w:t>ресте</w:t>
      </w:r>
      <w:proofErr w:type="spellEnd"/>
      <w:r>
        <w:rPr>
          <w:rFonts w:cs="Times New Roman"/>
          <w:szCs w:val="24"/>
        </w:rPr>
        <w:t>.</w:t>
      </w:r>
    </w:p>
    <w:p w:rsidR="00A76275" w:rsidRDefault="00A76275" w:rsidP="00A76275">
      <w:pPr>
        <w:ind w:firstLine="709"/>
        <w:jc w:val="both"/>
      </w:pPr>
      <w:r>
        <w:t>Директор Национального центра усыновления Наталья Станиславовна Поспелова рассказывает о том, каким было усыновление в 2016 году: приводит статистические данные, обозначает основные тенденции.</w:t>
      </w:r>
    </w:p>
    <w:p w:rsidR="00A76275" w:rsidRDefault="00D61A8D" w:rsidP="00A76275">
      <w:pPr>
        <w:ind w:firstLine="709"/>
        <w:jc w:val="both"/>
      </w:pPr>
      <w:r>
        <w:t>Памятку по гарантиям по социальной защите детей-сирот и детей, оставшихся без попечения родителей, которая предназначена для родителей-воспитателей, приемных родителей, опекунов (попечителей) – в статье</w:t>
      </w:r>
      <w:r w:rsidR="007150B0">
        <w:t xml:space="preserve"> заместителя директора Национального центра усыновления</w:t>
      </w:r>
      <w:r>
        <w:t xml:space="preserve"> </w:t>
      </w:r>
      <w:proofErr w:type="spellStart"/>
      <w:r>
        <w:t>Войтехович</w:t>
      </w:r>
      <w:proofErr w:type="spellEnd"/>
      <w:r>
        <w:t xml:space="preserve"> Елены.</w:t>
      </w:r>
    </w:p>
    <w:p w:rsidR="007150B0" w:rsidRDefault="007150B0" w:rsidP="00A76275">
      <w:pPr>
        <w:ind w:firstLine="709"/>
        <w:jc w:val="both"/>
      </w:pPr>
      <w:r>
        <w:t>Что думают и говорят о деньгах «наши» дети, читайте в материале</w:t>
      </w:r>
      <w:r w:rsidR="00D61A8D">
        <w:t xml:space="preserve"> газеты на 6-й странице.</w:t>
      </w:r>
    </w:p>
    <w:p w:rsidR="00892212" w:rsidRDefault="007150B0" w:rsidP="00892212">
      <w:pPr>
        <w:ind w:firstLine="709"/>
        <w:jc w:val="both"/>
      </w:pPr>
      <w:r>
        <w:t xml:space="preserve">Дети и деньги - у этой проблемы несколько сторон. Одна из них - карманные деньги ребенка. С какого возраста стоит давать ребенку деньги на мелкие (а потом и не очень мелкие) расходы? Контролировать ли самостоятельные траты ребенка? Как научить ребенка обращаться с деньгами? Стоит ли поощрять или наказывать деньгами? Ответы на эти и другие вопросы – в статьях  педагогов-психологов Тамары </w:t>
      </w:r>
      <w:proofErr w:type="spellStart"/>
      <w:r>
        <w:t>Козыра</w:t>
      </w:r>
      <w:proofErr w:type="spellEnd"/>
      <w:r>
        <w:t xml:space="preserve"> и Натальи </w:t>
      </w:r>
      <w:proofErr w:type="spellStart"/>
      <w:r>
        <w:t>Зандарович</w:t>
      </w:r>
      <w:proofErr w:type="spellEnd"/>
      <w:r>
        <w:t>.</w:t>
      </w:r>
    </w:p>
    <w:p w:rsidR="007F1D13" w:rsidRPr="00892212" w:rsidRDefault="00892212" w:rsidP="00892212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Личным опытом поделятся Василий и Лариса </w:t>
      </w:r>
      <w:proofErr w:type="spellStart"/>
      <w:r>
        <w:rPr>
          <w:rFonts w:cs="Times New Roman"/>
          <w:szCs w:val="24"/>
        </w:rPr>
        <w:t>Корбут</w:t>
      </w:r>
      <w:proofErr w:type="spell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внедрившие</w:t>
      </w:r>
      <w:proofErr w:type="gramEnd"/>
      <w:r w:rsidR="007150B0">
        <w:rPr>
          <w:rFonts w:cs="Times New Roman"/>
          <w:szCs w:val="24"/>
        </w:rPr>
        <w:t xml:space="preserve"> в семейную практику нетривиальную систему поощрений детских достижений.</w:t>
      </w:r>
    </w:p>
    <w:p w:rsidR="00C46ACC" w:rsidRPr="00C46ACC" w:rsidRDefault="00C46ACC" w:rsidP="00C46ACC">
      <w:pPr>
        <w:ind w:firstLine="69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t>На содержание каждого ребенка замещающие родители получают денежные средства в размере, установленном законодательством Республики Беларусь. Профессиональные  родители ведут учет расходов в письменной форме по приходу и расходу этих денежных средств. С формой</w:t>
      </w:r>
      <w:r w:rsidR="00892212">
        <w:t xml:space="preserve"> данного</w:t>
      </w:r>
      <w:r>
        <w:t xml:space="preserve"> отчета, а также </w:t>
      </w:r>
      <w:proofErr w:type="gramStart"/>
      <w:r>
        <w:t>методическими</w:t>
      </w:r>
      <w:proofErr w:type="gramEnd"/>
      <w:r>
        <w:t xml:space="preserve"> рекомендациям по его заполнению, разработанными в Гомельской области, Вы сможете ознакомиться на </w:t>
      </w:r>
      <w:r w:rsidR="00892212">
        <w:t xml:space="preserve">8-9 </w:t>
      </w:r>
      <w:r>
        <w:t>страницах нашей газеты.</w:t>
      </w:r>
    </w:p>
    <w:p w:rsidR="00C46ACC" w:rsidRDefault="00C46ACC" w:rsidP="00A9310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Pr="00C46ACC">
        <w:rPr>
          <w:rFonts w:cs="Times New Roman"/>
          <w:szCs w:val="24"/>
        </w:rPr>
        <w:t xml:space="preserve">ниманию читателей </w:t>
      </w:r>
      <w:r>
        <w:rPr>
          <w:rFonts w:cs="Times New Roman"/>
          <w:szCs w:val="24"/>
        </w:rPr>
        <w:t xml:space="preserve">также предложена </w:t>
      </w:r>
      <w:r w:rsidRPr="00C46ACC">
        <w:rPr>
          <w:rFonts w:cs="Times New Roman"/>
          <w:szCs w:val="24"/>
        </w:rPr>
        <w:t>сказк</w:t>
      </w:r>
      <w:r>
        <w:rPr>
          <w:rFonts w:cs="Times New Roman"/>
          <w:szCs w:val="24"/>
        </w:rPr>
        <w:t>а</w:t>
      </w:r>
      <w:r w:rsidRPr="00C46ACC">
        <w:rPr>
          <w:rFonts w:cs="Times New Roman"/>
          <w:szCs w:val="24"/>
        </w:rPr>
        <w:t xml:space="preserve"> «Жили-были деньги», которая</w:t>
      </w:r>
      <w:r w:rsidR="00892212">
        <w:rPr>
          <w:rFonts w:cs="Times New Roman"/>
          <w:szCs w:val="24"/>
        </w:rPr>
        <w:t>,</w:t>
      </w:r>
      <w:r w:rsidRPr="00C46ACC">
        <w:rPr>
          <w:rFonts w:cs="Times New Roman"/>
          <w:szCs w:val="24"/>
        </w:rPr>
        <w:t xml:space="preserve"> наверняка</w:t>
      </w:r>
      <w:r w:rsidR="00892212">
        <w:rPr>
          <w:rFonts w:cs="Times New Roman"/>
          <w:szCs w:val="24"/>
        </w:rPr>
        <w:t>,</w:t>
      </w:r>
      <w:r w:rsidRPr="00C46ACC">
        <w:rPr>
          <w:rFonts w:cs="Times New Roman"/>
          <w:szCs w:val="24"/>
        </w:rPr>
        <w:t xml:space="preserve"> понравится и взрослым, и детям</w:t>
      </w:r>
      <w:r>
        <w:rPr>
          <w:rFonts w:cs="Times New Roman"/>
          <w:szCs w:val="24"/>
        </w:rPr>
        <w:t>,</w:t>
      </w:r>
      <w:r w:rsidRPr="00C46ACC">
        <w:rPr>
          <w:rFonts w:cs="Times New Roman"/>
          <w:szCs w:val="24"/>
        </w:rPr>
        <w:t xml:space="preserve"> и одновременно поможет определиться в своих отношениях с деньгами.</w:t>
      </w:r>
    </w:p>
    <w:p w:rsidR="00C46ACC" w:rsidRDefault="00C46ACC" w:rsidP="00A9310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="001D2EE3">
        <w:rPr>
          <w:rFonts w:cs="Times New Roman"/>
          <w:szCs w:val="24"/>
        </w:rPr>
        <w:t>бзор особенностей</w:t>
      </w:r>
      <w:r>
        <w:rPr>
          <w:rFonts w:cs="Times New Roman"/>
          <w:szCs w:val="24"/>
        </w:rPr>
        <w:t xml:space="preserve"> труда несовершеннолетних </w:t>
      </w:r>
      <w:r w:rsidR="001D2EE3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>в статье</w:t>
      </w:r>
      <w:r w:rsidR="001D2EE3">
        <w:rPr>
          <w:rFonts w:cs="Times New Roman"/>
          <w:szCs w:val="24"/>
        </w:rPr>
        <w:t xml:space="preserve">-ответе юрисконсульта </w:t>
      </w:r>
      <w:r>
        <w:rPr>
          <w:rFonts w:cs="Times New Roman"/>
          <w:szCs w:val="24"/>
        </w:rPr>
        <w:t xml:space="preserve">Вероники </w:t>
      </w:r>
      <w:proofErr w:type="spellStart"/>
      <w:r>
        <w:rPr>
          <w:rFonts w:cs="Times New Roman"/>
          <w:szCs w:val="24"/>
        </w:rPr>
        <w:t>Полуносик</w:t>
      </w:r>
      <w:proofErr w:type="spellEnd"/>
      <w:r w:rsidR="001D2EE3">
        <w:rPr>
          <w:rFonts w:cs="Times New Roman"/>
          <w:szCs w:val="24"/>
        </w:rPr>
        <w:t>.</w:t>
      </w:r>
    </w:p>
    <w:p w:rsidR="001D2EE3" w:rsidRDefault="001D2EE3" w:rsidP="001D2EE3">
      <w:pPr>
        <w:ind w:firstLine="708"/>
        <w:jc w:val="both"/>
        <w:rPr>
          <w:szCs w:val="24"/>
        </w:rPr>
      </w:pPr>
      <w:r>
        <w:rPr>
          <w:szCs w:val="24"/>
        </w:rPr>
        <w:t xml:space="preserve">В современном обществе благотворительность набирает всё большую популярность. Работники Национального центра усыновления, </w:t>
      </w:r>
      <w:r w:rsidR="00892212">
        <w:rPr>
          <w:szCs w:val="24"/>
        </w:rPr>
        <w:t xml:space="preserve">также </w:t>
      </w:r>
      <w:r>
        <w:rPr>
          <w:szCs w:val="24"/>
        </w:rPr>
        <w:t>всё чаще убеждаются, что и в нашей стране есть люди, готовые прийти на помощь, люди, не безразличные к судьбам детей, у которых нет семьи, и семей, у которых нет детей. О них читайте в статье Екатерины Корнеевой.</w:t>
      </w:r>
    </w:p>
    <w:p w:rsidR="001D2EE3" w:rsidRDefault="001D2EE3" w:rsidP="001D2EE3">
      <w:pPr>
        <w:ind w:firstLine="708"/>
        <w:jc w:val="both"/>
        <w:rPr>
          <w:szCs w:val="24"/>
        </w:rPr>
      </w:pPr>
      <w:r>
        <w:rPr>
          <w:szCs w:val="24"/>
        </w:rPr>
        <w:t xml:space="preserve">Доводилось ли Вам слышать о детской благотворительности? Опытом благо творения делится учащаяся гимназии имени </w:t>
      </w:r>
      <w:proofErr w:type="spellStart"/>
      <w:r>
        <w:rPr>
          <w:szCs w:val="24"/>
        </w:rPr>
        <w:t>И.М.Ерашова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.Л</w:t>
      </w:r>
      <w:proofErr w:type="gramEnd"/>
      <w:r>
        <w:rPr>
          <w:szCs w:val="24"/>
        </w:rPr>
        <w:t>епеля</w:t>
      </w:r>
      <w:proofErr w:type="spellEnd"/>
      <w:r>
        <w:rPr>
          <w:szCs w:val="24"/>
        </w:rPr>
        <w:t xml:space="preserve"> Екатерина </w:t>
      </w:r>
      <w:proofErr w:type="spellStart"/>
      <w:r>
        <w:rPr>
          <w:szCs w:val="24"/>
        </w:rPr>
        <w:t>Драздович</w:t>
      </w:r>
      <w:proofErr w:type="spellEnd"/>
      <w:r>
        <w:rPr>
          <w:szCs w:val="24"/>
        </w:rPr>
        <w:t>.</w:t>
      </w:r>
    </w:p>
    <w:p w:rsidR="0003257B" w:rsidRDefault="00BB4429" w:rsidP="0003257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Хорошим подспорьем в обучении детей </w:t>
      </w:r>
      <w:r w:rsidR="00892212">
        <w:rPr>
          <w:rFonts w:cs="Times New Roman"/>
          <w:szCs w:val="24"/>
        </w:rPr>
        <w:t>правильном</w:t>
      </w:r>
      <w:r>
        <w:rPr>
          <w:rFonts w:cs="Times New Roman"/>
          <w:szCs w:val="24"/>
        </w:rPr>
        <w:t xml:space="preserve">у обращению с деньгами являются </w:t>
      </w:r>
      <w:r w:rsidR="0003257B" w:rsidRPr="0003257B">
        <w:rPr>
          <w:rFonts w:cs="Times New Roman"/>
          <w:szCs w:val="24"/>
        </w:rPr>
        <w:t>заняти</w:t>
      </w:r>
      <w:r>
        <w:rPr>
          <w:rFonts w:cs="Times New Roman"/>
          <w:szCs w:val="24"/>
        </w:rPr>
        <w:t>я по финансовой грамотности, одно из которых под</w:t>
      </w:r>
      <w:r w:rsidR="00892212">
        <w:rPr>
          <w:rFonts w:cs="Times New Roman"/>
          <w:szCs w:val="24"/>
        </w:rPr>
        <w:t>робно изложено в статье Натальи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Мякинник</w:t>
      </w:r>
      <w:proofErr w:type="spellEnd"/>
      <w:r>
        <w:rPr>
          <w:rFonts w:cs="Times New Roman"/>
          <w:szCs w:val="24"/>
        </w:rPr>
        <w:t>.</w:t>
      </w:r>
    </w:p>
    <w:p w:rsidR="00D61A8D" w:rsidRPr="0003257B" w:rsidRDefault="00D61A8D" w:rsidP="0003257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Насколько ближе может стать мечта при правильном планировании бюджета, даже если ты  школьник, – в рубрике «</w:t>
      </w:r>
      <w:proofErr w:type="spellStart"/>
      <w:r>
        <w:rPr>
          <w:rFonts w:cs="Times New Roman"/>
          <w:szCs w:val="24"/>
        </w:rPr>
        <w:t>Почитайка</w:t>
      </w:r>
      <w:proofErr w:type="spellEnd"/>
      <w:r>
        <w:rPr>
          <w:rFonts w:cs="Times New Roman"/>
          <w:szCs w:val="24"/>
        </w:rPr>
        <w:t>»</w:t>
      </w:r>
    </w:p>
    <w:p w:rsidR="00892212" w:rsidRDefault="00892212" w:rsidP="007F1D13">
      <w:pPr>
        <w:ind w:firstLine="709"/>
        <w:jc w:val="both"/>
        <w:rPr>
          <w:rFonts w:cs="Times New Roman"/>
          <w:szCs w:val="24"/>
        </w:rPr>
      </w:pPr>
    </w:p>
    <w:p w:rsidR="00EF2D92" w:rsidRDefault="00EF2D92" w:rsidP="007F1D13">
      <w:pPr>
        <w:ind w:firstLine="709"/>
        <w:jc w:val="both"/>
        <w:rPr>
          <w:rFonts w:cs="Times New Roman"/>
          <w:szCs w:val="24"/>
        </w:rPr>
      </w:pPr>
      <w:r w:rsidRPr="00EF2D92">
        <w:rPr>
          <w:rFonts w:cs="Times New Roman"/>
          <w:szCs w:val="24"/>
        </w:rPr>
        <w:t xml:space="preserve">Спасибо нашим постоянным читателям за то, что остаетесь с нами! </w:t>
      </w:r>
    </w:p>
    <w:p w:rsidR="00EF2D92" w:rsidRPr="00EF2D92" w:rsidRDefault="00EF2D92" w:rsidP="007F1D13">
      <w:pPr>
        <w:ind w:firstLine="709"/>
        <w:jc w:val="both"/>
        <w:rPr>
          <w:rFonts w:cs="Times New Roman"/>
          <w:szCs w:val="24"/>
        </w:rPr>
      </w:pPr>
    </w:p>
    <w:p w:rsidR="00EF2D92" w:rsidRPr="00EF2D92" w:rsidRDefault="00EF2D92" w:rsidP="007F1D13">
      <w:pPr>
        <w:ind w:firstLine="709"/>
        <w:jc w:val="both"/>
        <w:rPr>
          <w:rFonts w:cs="Times New Roman"/>
          <w:szCs w:val="24"/>
        </w:rPr>
      </w:pPr>
      <w:r w:rsidRPr="00EF2D92">
        <w:rPr>
          <w:rFonts w:cs="Times New Roman"/>
          <w:szCs w:val="24"/>
        </w:rPr>
        <w:t xml:space="preserve">Приятного и познавательного </w:t>
      </w:r>
      <w:r w:rsidR="000578AA">
        <w:rPr>
          <w:rFonts w:cs="Times New Roman"/>
          <w:szCs w:val="24"/>
        </w:rPr>
        <w:t>времяпрепровождения</w:t>
      </w:r>
      <w:r w:rsidRPr="00EF2D92">
        <w:rPr>
          <w:rFonts w:cs="Times New Roman"/>
          <w:szCs w:val="24"/>
        </w:rPr>
        <w:t xml:space="preserve"> с газетой «Домой!» </w:t>
      </w:r>
      <w:r w:rsidRPr="00EF2D92">
        <w:rPr>
          <w:rFonts w:cs="Times New Roman"/>
          <w:szCs w:val="24"/>
        </w:rPr>
        <w:sym w:font="Wingdings" w:char="F04A"/>
      </w:r>
    </w:p>
    <w:p w:rsidR="00C84CEF" w:rsidRPr="00EF2D92" w:rsidRDefault="00C84CEF">
      <w:pPr>
        <w:rPr>
          <w:rFonts w:cs="Times New Roman"/>
          <w:szCs w:val="24"/>
        </w:rPr>
      </w:pPr>
    </w:p>
    <w:sectPr w:rsidR="00C84CEF" w:rsidRPr="00EF2D92" w:rsidSect="008922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3C"/>
    <w:rsid w:val="0003257B"/>
    <w:rsid w:val="00047D0F"/>
    <w:rsid w:val="000578AA"/>
    <w:rsid w:val="001D2EE3"/>
    <w:rsid w:val="00234880"/>
    <w:rsid w:val="003C5FAC"/>
    <w:rsid w:val="005D244B"/>
    <w:rsid w:val="007150B0"/>
    <w:rsid w:val="007F1D13"/>
    <w:rsid w:val="007F4C97"/>
    <w:rsid w:val="00892212"/>
    <w:rsid w:val="00A76275"/>
    <w:rsid w:val="00A93105"/>
    <w:rsid w:val="00AA756F"/>
    <w:rsid w:val="00BB4429"/>
    <w:rsid w:val="00C46ACC"/>
    <w:rsid w:val="00C84CEF"/>
    <w:rsid w:val="00CB711A"/>
    <w:rsid w:val="00D61A8D"/>
    <w:rsid w:val="00EB3B7F"/>
    <w:rsid w:val="00EF2D92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3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pr">
    <w:name w:val="datepr"/>
    <w:rsid w:val="00C46ACC"/>
  </w:style>
  <w:style w:type="character" w:customStyle="1" w:styleId="number">
    <w:name w:val="number"/>
    <w:rsid w:val="00C46ACC"/>
  </w:style>
  <w:style w:type="paragraph" w:styleId="a3">
    <w:name w:val="Balloon Text"/>
    <w:basedOn w:val="a"/>
    <w:link w:val="a4"/>
    <w:uiPriority w:val="99"/>
    <w:semiHidden/>
    <w:unhideWhenUsed/>
    <w:rsid w:val="005D24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3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pr">
    <w:name w:val="datepr"/>
    <w:rsid w:val="00C46ACC"/>
  </w:style>
  <w:style w:type="character" w:customStyle="1" w:styleId="number">
    <w:name w:val="number"/>
    <w:rsid w:val="00C46ACC"/>
  </w:style>
  <w:style w:type="paragraph" w:styleId="a3">
    <w:name w:val="Balloon Text"/>
    <w:basedOn w:val="a"/>
    <w:link w:val="a4"/>
    <w:uiPriority w:val="99"/>
    <w:semiHidden/>
    <w:unhideWhenUsed/>
    <w:rsid w:val="005D24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dcterms:created xsi:type="dcterms:W3CDTF">2017-03-16T08:43:00Z</dcterms:created>
  <dcterms:modified xsi:type="dcterms:W3CDTF">2017-03-16T10:49:00Z</dcterms:modified>
</cp:coreProperties>
</file>